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0DB" w:rsidRPr="004B44EF" w:rsidRDefault="008850DB"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КРИТЕРИИ И МЕТОДИКА ОЦЕНИВАНИЯ ВЫПОЛНЕННЫХ ОЛИМПИАДНЫХ ЗАДАНИЙ ПИСЬМЕННОГО ТУРА</w:t>
      </w:r>
    </w:p>
    <w:p w:rsidR="008850DB" w:rsidRPr="004B44EF" w:rsidRDefault="008A6F30" w:rsidP="004B44EF">
      <w:pPr>
        <w:spacing w:after="0" w:line="240" w:lineRule="auto"/>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школьного</w:t>
      </w:r>
      <w:proofErr w:type="gramEnd"/>
      <w:r w:rsidRPr="004B44EF">
        <w:rPr>
          <w:rFonts w:ascii="Times New Roman" w:hAnsi="Times New Roman" w:cs="Times New Roman"/>
          <w:b/>
          <w:sz w:val="24"/>
          <w:szCs w:val="24"/>
        </w:rPr>
        <w:t xml:space="preserve"> </w:t>
      </w:r>
      <w:r w:rsidR="008850DB" w:rsidRPr="004B44EF">
        <w:rPr>
          <w:rFonts w:ascii="Times New Roman" w:hAnsi="Times New Roman" w:cs="Times New Roman"/>
          <w:b/>
          <w:sz w:val="24"/>
          <w:szCs w:val="24"/>
        </w:rPr>
        <w:t>этапа всероссийской олимпиады</w:t>
      </w:r>
    </w:p>
    <w:p w:rsidR="008850DB" w:rsidRPr="004B44EF" w:rsidRDefault="008850DB" w:rsidP="004B44EF">
      <w:pPr>
        <w:spacing w:after="0" w:line="240" w:lineRule="auto"/>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школьников</w:t>
      </w:r>
      <w:proofErr w:type="gramEnd"/>
      <w:r w:rsidRPr="004B44EF">
        <w:rPr>
          <w:rFonts w:ascii="Times New Roman" w:hAnsi="Times New Roman" w:cs="Times New Roman"/>
          <w:b/>
          <w:sz w:val="24"/>
          <w:szCs w:val="24"/>
        </w:rPr>
        <w:t xml:space="preserve"> по английскому языку</w:t>
      </w:r>
    </w:p>
    <w:p w:rsidR="008850DB" w:rsidRPr="004B44EF" w:rsidRDefault="008850DB"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202</w:t>
      </w:r>
      <w:r w:rsidR="008A2161" w:rsidRPr="004B44EF">
        <w:rPr>
          <w:rFonts w:ascii="Times New Roman" w:hAnsi="Times New Roman" w:cs="Times New Roman"/>
          <w:b/>
          <w:sz w:val="24"/>
          <w:szCs w:val="24"/>
        </w:rPr>
        <w:t>4</w:t>
      </w:r>
      <w:r w:rsidRPr="004B44EF">
        <w:rPr>
          <w:rFonts w:ascii="Times New Roman" w:hAnsi="Times New Roman" w:cs="Times New Roman"/>
          <w:b/>
          <w:sz w:val="24"/>
          <w:szCs w:val="24"/>
        </w:rPr>
        <w:t>/ 202</w:t>
      </w:r>
      <w:r w:rsidR="008A2161" w:rsidRPr="004B44EF">
        <w:rPr>
          <w:rFonts w:ascii="Times New Roman" w:hAnsi="Times New Roman" w:cs="Times New Roman"/>
          <w:b/>
          <w:sz w:val="24"/>
          <w:szCs w:val="24"/>
        </w:rPr>
        <w:t>5</w:t>
      </w:r>
      <w:r w:rsidRPr="004B44EF">
        <w:rPr>
          <w:rFonts w:ascii="Times New Roman" w:hAnsi="Times New Roman" w:cs="Times New Roman"/>
          <w:b/>
          <w:sz w:val="24"/>
          <w:szCs w:val="24"/>
        </w:rPr>
        <w:t xml:space="preserve"> учебный год</w:t>
      </w:r>
    </w:p>
    <w:p w:rsidR="008850DB" w:rsidRPr="004B44EF" w:rsidRDefault="008850DB" w:rsidP="004B44EF">
      <w:pPr>
        <w:spacing w:after="0" w:line="240" w:lineRule="auto"/>
        <w:jc w:val="center"/>
        <w:rPr>
          <w:rFonts w:ascii="Times New Roman" w:hAnsi="Times New Roman" w:cs="Times New Roman"/>
          <w:b/>
          <w:sz w:val="24"/>
          <w:szCs w:val="24"/>
        </w:rPr>
      </w:pPr>
    </w:p>
    <w:p w:rsidR="008850DB" w:rsidRPr="004B44EF" w:rsidRDefault="004B44EF"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 xml:space="preserve">9-11 </w:t>
      </w:r>
      <w:r>
        <w:rPr>
          <w:rFonts w:ascii="Times New Roman" w:hAnsi="Times New Roman" w:cs="Times New Roman"/>
          <w:b/>
          <w:sz w:val="24"/>
          <w:szCs w:val="24"/>
        </w:rPr>
        <w:t>класс</w:t>
      </w:r>
    </w:p>
    <w:p w:rsidR="008850DB" w:rsidRPr="004B44EF" w:rsidRDefault="008850DB" w:rsidP="004B44EF">
      <w:pPr>
        <w:spacing w:after="0" w:line="240" w:lineRule="auto"/>
        <w:jc w:val="center"/>
        <w:rPr>
          <w:rFonts w:ascii="Times New Roman" w:hAnsi="Times New Roman" w:cs="Times New Roman"/>
          <w:b/>
          <w:sz w:val="24"/>
          <w:szCs w:val="24"/>
        </w:rPr>
      </w:pPr>
    </w:p>
    <w:p w:rsidR="008850DB" w:rsidRPr="004B44EF" w:rsidRDefault="008850DB" w:rsidP="004B44EF">
      <w:pPr>
        <w:spacing w:after="0" w:line="240" w:lineRule="auto"/>
        <w:jc w:val="center"/>
        <w:rPr>
          <w:rFonts w:ascii="Times New Roman" w:hAnsi="Times New Roman" w:cs="Times New Roman"/>
          <w:b/>
          <w:color w:val="000000" w:themeColor="text1"/>
          <w:sz w:val="24"/>
          <w:szCs w:val="24"/>
        </w:rPr>
      </w:pPr>
      <w:r w:rsidRPr="004B44EF">
        <w:rPr>
          <w:rFonts w:ascii="Times New Roman" w:hAnsi="Times New Roman" w:cs="Times New Roman"/>
          <w:b/>
          <w:color w:val="000000" w:themeColor="text1"/>
          <w:sz w:val="24"/>
          <w:szCs w:val="24"/>
        </w:rPr>
        <w:t>Критерии оценивания и схема подсчета баллов</w:t>
      </w:r>
    </w:p>
    <w:p w:rsidR="008850DB" w:rsidRPr="004B44EF" w:rsidRDefault="008850DB" w:rsidP="004B44EF">
      <w:pPr>
        <w:spacing w:after="0" w:line="240" w:lineRule="auto"/>
        <w:ind w:firstLine="708"/>
        <w:jc w:val="both"/>
        <w:rPr>
          <w:rFonts w:ascii="Times New Roman" w:hAnsi="Times New Roman" w:cs="Times New Roman"/>
          <w:color w:val="000000" w:themeColor="text1"/>
          <w:sz w:val="24"/>
          <w:szCs w:val="24"/>
        </w:rPr>
      </w:pPr>
      <w:proofErr w:type="spellStart"/>
      <w:r w:rsidRPr="004B44EF">
        <w:rPr>
          <w:rFonts w:ascii="Times New Roman" w:hAnsi="Times New Roman" w:cs="Times New Roman"/>
          <w:b/>
          <w:color w:val="000000" w:themeColor="text1"/>
          <w:sz w:val="24"/>
          <w:szCs w:val="24"/>
        </w:rPr>
        <w:t>Listening</w:t>
      </w:r>
      <w:proofErr w:type="spellEnd"/>
      <w:r w:rsidRPr="004B44EF">
        <w:rPr>
          <w:rFonts w:ascii="Times New Roman" w:hAnsi="Times New Roman" w:cs="Times New Roman"/>
          <w:b/>
          <w:color w:val="000000" w:themeColor="text1"/>
          <w:sz w:val="24"/>
          <w:szCs w:val="24"/>
        </w:rPr>
        <w:t xml:space="preserve"> </w:t>
      </w:r>
      <w:r w:rsidRPr="004B44EF">
        <w:rPr>
          <w:rFonts w:ascii="Times New Roman" w:hAnsi="Times New Roman" w:cs="Times New Roman"/>
          <w:color w:val="000000" w:themeColor="text1"/>
          <w:sz w:val="24"/>
          <w:szCs w:val="24"/>
        </w:rPr>
        <w:t xml:space="preserve">- максимальное количество баллов </w:t>
      </w:r>
      <w:r w:rsidR="0002705C" w:rsidRPr="004B44EF">
        <w:rPr>
          <w:rFonts w:ascii="Times New Roman" w:hAnsi="Times New Roman" w:cs="Times New Roman"/>
          <w:b/>
          <w:color w:val="000000" w:themeColor="text1"/>
          <w:sz w:val="24"/>
          <w:szCs w:val="24"/>
        </w:rPr>
        <w:t>1</w:t>
      </w:r>
      <w:r w:rsidR="00BD6229" w:rsidRPr="004B44EF">
        <w:rPr>
          <w:rFonts w:ascii="Times New Roman" w:hAnsi="Times New Roman" w:cs="Times New Roman"/>
          <w:b/>
          <w:color w:val="000000" w:themeColor="text1"/>
          <w:sz w:val="24"/>
          <w:szCs w:val="24"/>
        </w:rPr>
        <w:t>0</w:t>
      </w:r>
      <w:r w:rsidRPr="004B44EF">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4B44EF">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8850DB" w:rsidRPr="004B44EF" w:rsidRDefault="008850DB" w:rsidP="004B44EF">
      <w:pPr>
        <w:spacing w:after="0" w:line="240" w:lineRule="auto"/>
        <w:ind w:firstLine="708"/>
        <w:jc w:val="both"/>
        <w:rPr>
          <w:rFonts w:ascii="Times New Roman" w:hAnsi="Times New Roman" w:cs="Times New Roman"/>
          <w:color w:val="000000" w:themeColor="text1"/>
          <w:sz w:val="24"/>
          <w:szCs w:val="24"/>
        </w:rPr>
      </w:pPr>
      <w:proofErr w:type="spellStart"/>
      <w:r w:rsidRPr="004B44EF">
        <w:rPr>
          <w:rFonts w:ascii="Times New Roman" w:hAnsi="Times New Roman" w:cs="Times New Roman"/>
          <w:b/>
          <w:color w:val="000000" w:themeColor="text1"/>
          <w:sz w:val="24"/>
          <w:szCs w:val="24"/>
        </w:rPr>
        <w:t>Reading</w:t>
      </w:r>
      <w:proofErr w:type="spellEnd"/>
      <w:r w:rsidRPr="004B44EF">
        <w:rPr>
          <w:rFonts w:ascii="Times New Roman" w:hAnsi="Times New Roman" w:cs="Times New Roman"/>
          <w:b/>
          <w:color w:val="000000" w:themeColor="text1"/>
          <w:sz w:val="24"/>
          <w:szCs w:val="24"/>
        </w:rPr>
        <w:t xml:space="preserve"> </w:t>
      </w:r>
      <w:r w:rsidRPr="004B44EF">
        <w:rPr>
          <w:rFonts w:ascii="Times New Roman" w:hAnsi="Times New Roman" w:cs="Times New Roman"/>
          <w:color w:val="000000" w:themeColor="text1"/>
          <w:sz w:val="24"/>
          <w:szCs w:val="24"/>
        </w:rPr>
        <w:t xml:space="preserve">- максимальное количество баллов </w:t>
      </w:r>
      <w:r w:rsidR="00C041C0" w:rsidRPr="004B44EF">
        <w:rPr>
          <w:rFonts w:ascii="Times New Roman" w:hAnsi="Times New Roman" w:cs="Times New Roman"/>
          <w:b/>
          <w:color w:val="000000" w:themeColor="text1"/>
          <w:sz w:val="24"/>
          <w:szCs w:val="24"/>
        </w:rPr>
        <w:t>1</w:t>
      </w:r>
      <w:r w:rsidR="00696610" w:rsidRPr="004B44EF">
        <w:rPr>
          <w:rFonts w:ascii="Times New Roman" w:hAnsi="Times New Roman" w:cs="Times New Roman"/>
          <w:b/>
          <w:color w:val="000000" w:themeColor="text1"/>
          <w:sz w:val="24"/>
          <w:szCs w:val="24"/>
        </w:rPr>
        <w:t>5</w:t>
      </w:r>
      <w:r w:rsidRPr="004B44EF">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4B44EF">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9A7CD9" w:rsidRPr="004B44EF" w:rsidRDefault="008850DB" w:rsidP="004B44EF">
      <w:pPr>
        <w:spacing w:after="0" w:line="240" w:lineRule="auto"/>
        <w:ind w:firstLine="708"/>
        <w:jc w:val="both"/>
        <w:rPr>
          <w:rFonts w:ascii="Times New Roman" w:hAnsi="Times New Roman" w:cs="Times New Roman"/>
          <w:color w:val="000000" w:themeColor="text1"/>
          <w:sz w:val="24"/>
          <w:szCs w:val="24"/>
        </w:rPr>
      </w:pPr>
      <w:proofErr w:type="spellStart"/>
      <w:r w:rsidRPr="004B44EF">
        <w:rPr>
          <w:rFonts w:ascii="Times New Roman" w:hAnsi="Times New Roman" w:cs="Times New Roman"/>
          <w:b/>
          <w:color w:val="000000" w:themeColor="text1"/>
          <w:sz w:val="24"/>
          <w:szCs w:val="24"/>
        </w:rPr>
        <w:t>Use</w:t>
      </w:r>
      <w:proofErr w:type="spellEnd"/>
      <w:r w:rsidRPr="004B44EF">
        <w:rPr>
          <w:rFonts w:ascii="Times New Roman" w:hAnsi="Times New Roman" w:cs="Times New Roman"/>
          <w:b/>
          <w:color w:val="000000" w:themeColor="text1"/>
          <w:sz w:val="24"/>
          <w:szCs w:val="24"/>
        </w:rPr>
        <w:t xml:space="preserve"> </w:t>
      </w:r>
      <w:proofErr w:type="spellStart"/>
      <w:r w:rsidRPr="004B44EF">
        <w:rPr>
          <w:rFonts w:ascii="Times New Roman" w:hAnsi="Times New Roman" w:cs="Times New Roman"/>
          <w:b/>
          <w:color w:val="000000" w:themeColor="text1"/>
          <w:sz w:val="24"/>
          <w:szCs w:val="24"/>
        </w:rPr>
        <w:t>of</w:t>
      </w:r>
      <w:proofErr w:type="spellEnd"/>
      <w:r w:rsidRPr="004B44EF">
        <w:rPr>
          <w:rFonts w:ascii="Times New Roman" w:hAnsi="Times New Roman" w:cs="Times New Roman"/>
          <w:b/>
          <w:color w:val="000000" w:themeColor="text1"/>
          <w:sz w:val="24"/>
          <w:szCs w:val="24"/>
        </w:rPr>
        <w:t xml:space="preserve"> </w:t>
      </w:r>
      <w:proofErr w:type="spellStart"/>
      <w:r w:rsidRPr="004B44EF">
        <w:rPr>
          <w:rFonts w:ascii="Times New Roman" w:hAnsi="Times New Roman" w:cs="Times New Roman"/>
          <w:b/>
          <w:color w:val="000000" w:themeColor="text1"/>
          <w:sz w:val="24"/>
          <w:szCs w:val="24"/>
        </w:rPr>
        <w:t>English</w:t>
      </w:r>
      <w:proofErr w:type="spellEnd"/>
      <w:r w:rsidRPr="004B44EF">
        <w:rPr>
          <w:rFonts w:ascii="Times New Roman" w:hAnsi="Times New Roman" w:cs="Times New Roman"/>
          <w:color w:val="000000" w:themeColor="text1"/>
          <w:sz w:val="24"/>
          <w:szCs w:val="24"/>
        </w:rPr>
        <w:t xml:space="preserve"> - максимальное количество баллов </w:t>
      </w:r>
      <w:r w:rsidR="00C041C0" w:rsidRPr="004B44EF">
        <w:rPr>
          <w:rFonts w:ascii="Times New Roman" w:hAnsi="Times New Roman" w:cs="Times New Roman"/>
          <w:b/>
          <w:color w:val="000000" w:themeColor="text1"/>
          <w:sz w:val="24"/>
          <w:szCs w:val="24"/>
        </w:rPr>
        <w:t>20</w:t>
      </w:r>
      <w:r w:rsidRPr="004B44EF">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4B44EF">
        <w:rPr>
          <w:rFonts w:ascii="Times New Roman" w:hAnsi="Times New Roman" w:cs="Times New Roman"/>
          <w:color w:val="000000" w:themeColor="text1"/>
          <w:sz w:val="24"/>
          <w:szCs w:val="24"/>
        </w:rPr>
        <w:t xml:space="preserve"> </w:t>
      </w:r>
      <w:r w:rsidR="00BC03C7" w:rsidRPr="004B44EF">
        <w:rPr>
          <w:rFonts w:ascii="Times New Roman" w:hAnsi="Times New Roman" w:cs="Times New Roman"/>
          <w:color w:val="000000" w:themeColor="text1"/>
          <w:sz w:val="24"/>
          <w:szCs w:val="24"/>
        </w:rPr>
        <w:t xml:space="preserve">За неверный ответ или отсутствие ответа выставляется 0 баллов. В вопросах 1-17 учитывается орфография. При наличии орфографической ошибки балл не начисляется. </w:t>
      </w:r>
      <w:r w:rsidRPr="004B44EF">
        <w:rPr>
          <w:rFonts w:ascii="Times New Roman" w:hAnsi="Times New Roman" w:cs="Times New Roman"/>
          <w:color w:val="000000" w:themeColor="text1"/>
          <w:sz w:val="24"/>
          <w:szCs w:val="24"/>
        </w:rPr>
        <w:t xml:space="preserve">За неверный ответ или отсутствие ответа выставляется 0 баллов. </w:t>
      </w:r>
    </w:p>
    <w:p w:rsidR="008850DB" w:rsidRPr="004B44EF" w:rsidRDefault="008850DB" w:rsidP="004B44EF">
      <w:pPr>
        <w:spacing w:after="0" w:line="240" w:lineRule="auto"/>
        <w:ind w:firstLine="708"/>
        <w:jc w:val="both"/>
        <w:rPr>
          <w:rFonts w:ascii="Times New Roman" w:hAnsi="Times New Roman" w:cs="Times New Roman"/>
          <w:b/>
          <w:color w:val="000000" w:themeColor="text1"/>
          <w:sz w:val="24"/>
          <w:szCs w:val="24"/>
        </w:rPr>
      </w:pPr>
      <w:proofErr w:type="spellStart"/>
      <w:r w:rsidRPr="004B44EF">
        <w:rPr>
          <w:rFonts w:ascii="Times New Roman" w:hAnsi="Times New Roman" w:cs="Times New Roman"/>
          <w:b/>
          <w:color w:val="000000" w:themeColor="text1"/>
          <w:sz w:val="24"/>
          <w:szCs w:val="24"/>
        </w:rPr>
        <w:t>Writing</w:t>
      </w:r>
      <w:proofErr w:type="spellEnd"/>
      <w:r w:rsidRPr="004B44EF">
        <w:rPr>
          <w:rFonts w:ascii="Times New Roman" w:hAnsi="Times New Roman" w:cs="Times New Roman"/>
          <w:color w:val="000000" w:themeColor="text1"/>
          <w:sz w:val="24"/>
          <w:szCs w:val="24"/>
        </w:rPr>
        <w:t xml:space="preserve"> - максимальное количество баллов </w:t>
      </w:r>
      <w:r w:rsidR="00B21A5C" w:rsidRPr="004B44EF">
        <w:rPr>
          <w:rFonts w:ascii="Times New Roman" w:hAnsi="Times New Roman" w:cs="Times New Roman"/>
          <w:b/>
          <w:color w:val="000000" w:themeColor="text1"/>
          <w:sz w:val="24"/>
          <w:szCs w:val="24"/>
        </w:rPr>
        <w:t>1</w:t>
      </w:r>
      <w:r w:rsidR="006C228A" w:rsidRPr="004B44EF">
        <w:rPr>
          <w:rFonts w:ascii="Times New Roman" w:hAnsi="Times New Roman" w:cs="Times New Roman"/>
          <w:b/>
          <w:color w:val="000000" w:themeColor="text1"/>
          <w:sz w:val="24"/>
          <w:szCs w:val="24"/>
        </w:rPr>
        <w:t>5</w:t>
      </w:r>
      <w:r w:rsidRPr="004B44EF">
        <w:rPr>
          <w:rFonts w:ascii="Times New Roman" w:hAnsi="Times New Roman" w:cs="Times New Roman"/>
          <w:b/>
          <w:color w:val="000000" w:themeColor="text1"/>
          <w:sz w:val="24"/>
          <w:szCs w:val="24"/>
        </w:rPr>
        <w:t>. Задание оценивается по Критериям оценивания.</w:t>
      </w:r>
    </w:p>
    <w:p w:rsidR="008850DB" w:rsidRPr="004B44EF" w:rsidRDefault="008850DB" w:rsidP="004B44EF">
      <w:pPr>
        <w:spacing w:after="0" w:line="240" w:lineRule="auto"/>
        <w:ind w:firstLine="708"/>
        <w:jc w:val="both"/>
        <w:rPr>
          <w:rFonts w:ascii="Times New Roman" w:hAnsi="Times New Roman" w:cs="Times New Roman"/>
          <w:b/>
          <w:color w:val="000000" w:themeColor="text1"/>
          <w:sz w:val="24"/>
          <w:szCs w:val="24"/>
        </w:rPr>
      </w:pPr>
      <w:r w:rsidRPr="004B44EF">
        <w:rPr>
          <w:rFonts w:ascii="Times New Roman" w:hAnsi="Times New Roman" w:cs="Times New Roman"/>
          <w:b/>
          <w:color w:val="000000" w:themeColor="text1"/>
          <w:sz w:val="24"/>
          <w:szCs w:val="24"/>
        </w:rPr>
        <w:t>При подведении итогов баллы за все конкурсы суммируются.</w:t>
      </w:r>
    </w:p>
    <w:p w:rsidR="008850DB" w:rsidRPr="004B44EF" w:rsidRDefault="008850DB" w:rsidP="004B44EF">
      <w:pPr>
        <w:spacing w:after="0" w:line="240" w:lineRule="auto"/>
        <w:ind w:firstLine="708"/>
        <w:jc w:val="both"/>
        <w:rPr>
          <w:rFonts w:ascii="Times New Roman" w:hAnsi="Times New Roman" w:cs="Times New Roman"/>
          <w:b/>
          <w:color w:val="000000" w:themeColor="text1"/>
          <w:sz w:val="24"/>
          <w:szCs w:val="24"/>
        </w:rPr>
      </w:pPr>
      <w:r w:rsidRPr="004B44EF">
        <w:rPr>
          <w:rFonts w:ascii="Times New Roman" w:hAnsi="Times New Roman" w:cs="Times New Roman"/>
          <w:b/>
          <w:color w:val="000000" w:themeColor="text1"/>
          <w:sz w:val="24"/>
          <w:szCs w:val="24"/>
        </w:rPr>
        <w:t xml:space="preserve">Максимальное количество баллов за все конкурсы - </w:t>
      </w:r>
      <w:r w:rsidR="006C228A" w:rsidRPr="004B44EF">
        <w:rPr>
          <w:rFonts w:ascii="Times New Roman" w:hAnsi="Times New Roman" w:cs="Times New Roman"/>
          <w:b/>
          <w:color w:val="000000" w:themeColor="text1"/>
          <w:sz w:val="24"/>
          <w:szCs w:val="24"/>
        </w:rPr>
        <w:t>60</w:t>
      </w:r>
      <w:r w:rsidR="009A7CD9" w:rsidRPr="004B44EF">
        <w:rPr>
          <w:rFonts w:ascii="Times New Roman" w:hAnsi="Times New Roman" w:cs="Times New Roman"/>
          <w:b/>
          <w:color w:val="000000" w:themeColor="text1"/>
          <w:sz w:val="24"/>
          <w:szCs w:val="24"/>
        </w:rPr>
        <w:t xml:space="preserve"> балл</w:t>
      </w:r>
      <w:r w:rsidR="00BD6229" w:rsidRPr="004B44EF">
        <w:rPr>
          <w:rFonts w:ascii="Times New Roman" w:hAnsi="Times New Roman" w:cs="Times New Roman"/>
          <w:b/>
          <w:color w:val="000000" w:themeColor="text1"/>
          <w:sz w:val="24"/>
          <w:szCs w:val="24"/>
        </w:rPr>
        <w:t>ов</w:t>
      </w:r>
      <w:r w:rsidRPr="004B44EF">
        <w:rPr>
          <w:rFonts w:ascii="Times New Roman" w:hAnsi="Times New Roman" w:cs="Times New Roman"/>
          <w:b/>
          <w:color w:val="000000" w:themeColor="text1"/>
          <w:sz w:val="24"/>
          <w:szCs w:val="24"/>
        </w:rPr>
        <w:t>.</w:t>
      </w:r>
    </w:p>
    <w:p w:rsidR="008850DB" w:rsidRPr="004B44EF" w:rsidRDefault="008850DB"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 xml:space="preserve">Ключи и транскрипция текстов для </w:t>
      </w:r>
      <w:proofErr w:type="spellStart"/>
      <w:r w:rsidRPr="004B44EF">
        <w:rPr>
          <w:rFonts w:ascii="Times New Roman" w:hAnsi="Times New Roman" w:cs="Times New Roman"/>
          <w:b/>
          <w:sz w:val="24"/>
          <w:szCs w:val="24"/>
        </w:rPr>
        <w:t>аудирования</w:t>
      </w:r>
      <w:proofErr w:type="spellEnd"/>
    </w:p>
    <w:p w:rsidR="008850DB" w:rsidRPr="004B44EF" w:rsidRDefault="008850DB"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lang w:val="en-US"/>
        </w:rPr>
        <w:t>Part</w:t>
      </w:r>
      <w:r w:rsidRPr="004B44EF">
        <w:rPr>
          <w:rFonts w:ascii="Times New Roman" w:hAnsi="Times New Roman" w:cs="Times New Roman"/>
          <w:b/>
          <w:sz w:val="24"/>
          <w:szCs w:val="24"/>
        </w:rPr>
        <w:t xml:space="preserve"> 1</w:t>
      </w:r>
    </w:p>
    <w:p w:rsidR="00F36DB2" w:rsidRPr="004B44EF" w:rsidRDefault="008850DB" w:rsidP="004B44EF">
      <w:pPr>
        <w:spacing w:after="0" w:line="240" w:lineRule="auto"/>
        <w:jc w:val="center"/>
        <w:rPr>
          <w:rFonts w:ascii="Times New Roman" w:hAnsi="Times New Roman" w:cs="Times New Roman"/>
          <w:b/>
          <w:sz w:val="24"/>
          <w:szCs w:val="24"/>
          <w:lang w:val="en-US"/>
        </w:rPr>
      </w:pPr>
      <w:proofErr w:type="spellStart"/>
      <w:r w:rsidRPr="004B44EF">
        <w:rPr>
          <w:rFonts w:ascii="Times New Roman" w:hAnsi="Times New Roman" w:cs="Times New Roman"/>
          <w:b/>
          <w:sz w:val="24"/>
          <w:szCs w:val="24"/>
        </w:rPr>
        <w:t>Listening</w:t>
      </w:r>
      <w:proofErr w:type="spellEnd"/>
      <w:r w:rsidRPr="004B44EF">
        <w:rPr>
          <w:rFonts w:ascii="Times New Roman" w:hAnsi="Times New Roman" w:cs="Times New Roman"/>
          <w:b/>
          <w:sz w:val="24"/>
          <w:szCs w:val="24"/>
        </w:rPr>
        <w:t xml:space="preserve"> (</w:t>
      </w:r>
      <w:r w:rsidR="0002705C" w:rsidRPr="004B44EF">
        <w:rPr>
          <w:rFonts w:ascii="Times New Roman" w:hAnsi="Times New Roman" w:cs="Times New Roman"/>
          <w:b/>
          <w:sz w:val="24"/>
          <w:szCs w:val="24"/>
        </w:rPr>
        <w:t>1</w:t>
      </w:r>
      <w:r w:rsidR="0006205D" w:rsidRPr="004B44EF">
        <w:rPr>
          <w:rFonts w:ascii="Times New Roman" w:hAnsi="Times New Roman" w:cs="Times New Roman"/>
          <w:b/>
          <w:sz w:val="24"/>
          <w:szCs w:val="24"/>
          <w:lang w:val="en-US"/>
        </w:rPr>
        <w:t>0</w:t>
      </w:r>
      <w:r w:rsidR="00BD6229" w:rsidRPr="004B44EF">
        <w:rPr>
          <w:rFonts w:ascii="Times New Roman" w:hAnsi="Times New Roman" w:cs="Times New Roman"/>
          <w:b/>
          <w:sz w:val="24"/>
          <w:szCs w:val="24"/>
          <w:lang w:val="en-US"/>
        </w:rPr>
        <w:t xml:space="preserve"> points)</w:t>
      </w:r>
    </w:p>
    <w:tbl>
      <w:tblPr>
        <w:tblStyle w:val="a4"/>
        <w:tblW w:w="0" w:type="auto"/>
        <w:tblLook w:val="04A0" w:firstRow="1" w:lastRow="0" w:firstColumn="1" w:lastColumn="0" w:noHBand="0" w:noVBand="1"/>
      </w:tblPr>
      <w:tblGrid>
        <w:gridCol w:w="846"/>
        <w:gridCol w:w="2268"/>
      </w:tblGrid>
      <w:tr w:rsidR="0002705C" w:rsidRPr="004B44EF" w:rsidTr="00A15050">
        <w:tc>
          <w:tcPr>
            <w:tcW w:w="3114" w:type="dxa"/>
            <w:gridSpan w:val="2"/>
          </w:tcPr>
          <w:p w:rsidR="0002705C" w:rsidRPr="004B44EF" w:rsidRDefault="0002705C"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 xml:space="preserve">Task 1 </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w:t>
            </w:r>
          </w:p>
        </w:tc>
        <w:tc>
          <w:tcPr>
            <w:tcW w:w="2268" w:type="dxa"/>
            <w:tcBorders>
              <w:top w:val="single" w:sz="4" w:space="0" w:color="auto"/>
              <w:left w:val="single" w:sz="4" w:space="0" w:color="auto"/>
              <w:bottom w:val="nil"/>
              <w:right w:val="single" w:sz="4" w:space="0" w:color="auto"/>
            </w:tcBorders>
            <w:shd w:val="clear" w:color="auto" w:fill="FFFFFF"/>
            <w:vAlign w:val="center"/>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False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2</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False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3</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True</w:t>
            </w:r>
          </w:p>
        </w:tc>
      </w:tr>
      <w:tr w:rsidR="008A2161" w:rsidRPr="004B44EF" w:rsidTr="008A2161">
        <w:trPr>
          <w:trHeight w:val="347"/>
        </w:trPr>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4</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True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5</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False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6</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Not stated</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7</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True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8</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Not stated</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9</w:t>
            </w:r>
          </w:p>
        </w:tc>
        <w:tc>
          <w:tcPr>
            <w:tcW w:w="2268" w:type="dxa"/>
            <w:tcBorders>
              <w:top w:val="single" w:sz="4" w:space="0" w:color="auto"/>
              <w:left w:val="single" w:sz="4" w:space="0" w:color="auto"/>
              <w:bottom w:val="nil"/>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False</w:t>
            </w:r>
          </w:p>
        </w:tc>
      </w:tr>
      <w:tr w:rsidR="008A2161" w:rsidRPr="004B44EF" w:rsidTr="008A2161">
        <w:tc>
          <w:tcPr>
            <w:tcW w:w="846" w:type="dxa"/>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8A2161" w:rsidRPr="004B44EF" w:rsidRDefault="008A2161"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True</w:t>
            </w:r>
          </w:p>
        </w:tc>
      </w:tr>
    </w:tbl>
    <w:p w:rsidR="008850DB" w:rsidRPr="004B44EF" w:rsidRDefault="008850DB"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Part</w:t>
      </w:r>
      <w:r w:rsidRPr="004B44EF">
        <w:rPr>
          <w:rFonts w:ascii="Times New Roman" w:hAnsi="Times New Roman" w:cs="Times New Roman"/>
          <w:b/>
          <w:sz w:val="24"/>
          <w:szCs w:val="24"/>
        </w:rPr>
        <w:t xml:space="preserve"> 2 </w:t>
      </w:r>
    </w:p>
    <w:p w:rsidR="008850DB" w:rsidRPr="004B44EF" w:rsidRDefault="008850DB" w:rsidP="004B44EF">
      <w:pPr>
        <w:spacing w:after="0" w:line="240" w:lineRule="auto"/>
        <w:jc w:val="center"/>
        <w:rPr>
          <w:rFonts w:ascii="Times New Roman" w:hAnsi="Times New Roman" w:cs="Times New Roman"/>
          <w:b/>
          <w:sz w:val="24"/>
          <w:szCs w:val="24"/>
          <w:lang w:val="en-US"/>
        </w:rPr>
      </w:pPr>
      <w:proofErr w:type="spellStart"/>
      <w:r w:rsidRPr="004B44EF">
        <w:rPr>
          <w:rFonts w:ascii="Times New Roman" w:hAnsi="Times New Roman" w:cs="Times New Roman"/>
          <w:b/>
          <w:sz w:val="24"/>
          <w:szCs w:val="24"/>
        </w:rPr>
        <w:t>Reading</w:t>
      </w:r>
      <w:proofErr w:type="spellEnd"/>
      <w:r w:rsidRPr="004B44EF">
        <w:rPr>
          <w:rFonts w:ascii="Times New Roman" w:hAnsi="Times New Roman" w:cs="Times New Roman"/>
          <w:b/>
          <w:sz w:val="24"/>
          <w:szCs w:val="24"/>
          <w:lang w:val="en-US"/>
        </w:rPr>
        <w:t xml:space="preserve"> (</w:t>
      </w:r>
      <w:r w:rsidR="00C041C0" w:rsidRPr="004B44EF">
        <w:rPr>
          <w:rFonts w:ascii="Times New Roman" w:hAnsi="Times New Roman" w:cs="Times New Roman"/>
          <w:b/>
          <w:sz w:val="24"/>
          <w:szCs w:val="24"/>
          <w:lang w:val="en-US"/>
        </w:rPr>
        <w:t>1</w:t>
      </w:r>
      <w:r w:rsidR="00696610" w:rsidRPr="004B44EF">
        <w:rPr>
          <w:rFonts w:ascii="Times New Roman" w:hAnsi="Times New Roman" w:cs="Times New Roman"/>
          <w:b/>
          <w:sz w:val="24"/>
          <w:szCs w:val="24"/>
          <w:lang w:val="en-US"/>
        </w:rPr>
        <w:t>5</w:t>
      </w:r>
      <w:r w:rsidRPr="004B44EF">
        <w:rPr>
          <w:rFonts w:ascii="Times New Roman" w:hAnsi="Times New Roman" w:cs="Times New Roman"/>
          <w:b/>
          <w:sz w:val="24"/>
          <w:szCs w:val="24"/>
          <w:lang w:val="en-US"/>
        </w:rPr>
        <w:t xml:space="preserve"> points)</w:t>
      </w:r>
    </w:p>
    <w:p w:rsidR="00384286" w:rsidRPr="004B44EF" w:rsidRDefault="00384286"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 xml:space="preserve">Reading </w:t>
      </w:r>
    </w:p>
    <w:tbl>
      <w:tblPr>
        <w:tblStyle w:val="11"/>
        <w:tblW w:w="0" w:type="auto"/>
        <w:tblInd w:w="-15" w:type="dxa"/>
        <w:tblLook w:val="04A0" w:firstRow="1" w:lastRow="0" w:firstColumn="1" w:lastColumn="0" w:noHBand="0" w:noVBand="1"/>
      </w:tblPr>
      <w:tblGrid>
        <w:gridCol w:w="798"/>
        <w:gridCol w:w="1891"/>
        <w:gridCol w:w="961"/>
        <w:gridCol w:w="1874"/>
      </w:tblGrid>
      <w:tr w:rsidR="00EB10DD" w:rsidRPr="004B44EF" w:rsidTr="00EB10DD">
        <w:tc>
          <w:tcPr>
            <w:tcW w:w="2689" w:type="dxa"/>
            <w:gridSpan w:val="2"/>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 xml:space="preserve">Task 1 </w:t>
            </w:r>
          </w:p>
        </w:tc>
        <w:tc>
          <w:tcPr>
            <w:tcW w:w="2835" w:type="dxa"/>
            <w:gridSpan w:val="2"/>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 xml:space="preserve">Task 2 </w:t>
            </w:r>
          </w:p>
        </w:tc>
      </w:tr>
      <w:tr w:rsidR="00EB10DD" w:rsidRPr="004B44EF" w:rsidTr="00EB10DD">
        <w:tc>
          <w:tcPr>
            <w:tcW w:w="798"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w:t>
            </w:r>
          </w:p>
        </w:tc>
        <w:tc>
          <w:tcPr>
            <w:tcW w:w="1891"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w:t>
            </w:r>
          </w:p>
        </w:tc>
        <w:tc>
          <w:tcPr>
            <w:tcW w:w="961"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8</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В</w:t>
            </w:r>
          </w:p>
        </w:tc>
      </w:tr>
      <w:tr w:rsidR="00EB10DD" w:rsidRPr="004B44EF" w:rsidTr="00EB10DD">
        <w:tc>
          <w:tcPr>
            <w:tcW w:w="798"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2</w:t>
            </w:r>
          </w:p>
        </w:tc>
        <w:tc>
          <w:tcPr>
            <w:tcW w:w="1891" w:type="dxa"/>
            <w:tcBorders>
              <w:top w:val="single" w:sz="4" w:space="0" w:color="auto"/>
              <w:left w:val="single" w:sz="4" w:space="0" w:color="auto"/>
              <w:bottom w:val="nil"/>
              <w:right w:val="single" w:sz="4" w:space="0" w:color="auto"/>
            </w:tcBorders>
            <w:shd w:val="clear" w:color="auto" w:fill="FFFFFF"/>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w:t>
            </w:r>
          </w:p>
        </w:tc>
        <w:tc>
          <w:tcPr>
            <w:tcW w:w="961"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9</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C</w:t>
            </w:r>
          </w:p>
        </w:tc>
      </w:tr>
      <w:tr w:rsidR="00EB10DD" w:rsidRPr="004B44EF" w:rsidTr="00EB10DD">
        <w:tc>
          <w:tcPr>
            <w:tcW w:w="798"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3</w:t>
            </w:r>
          </w:p>
        </w:tc>
        <w:tc>
          <w:tcPr>
            <w:tcW w:w="1891"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w:t>
            </w:r>
          </w:p>
        </w:tc>
        <w:tc>
          <w:tcPr>
            <w:tcW w:w="961"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10</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А</w:t>
            </w:r>
          </w:p>
        </w:tc>
      </w:tr>
      <w:tr w:rsidR="00EB10DD" w:rsidRPr="004B44EF" w:rsidTr="00EB10DD">
        <w:trPr>
          <w:trHeight w:val="347"/>
        </w:trPr>
        <w:tc>
          <w:tcPr>
            <w:tcW w:w="798"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4</w:t>
            </w:r>
          </w:p>
        </w:tc>
        <w:tc>
          <w:tcPr>
            <w:tcW w:w="1891"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w:t>
            </w:r>
          </w:p>
        </w:tc>
        <w:tc>
          <w:tcPr>
            <w:tcW w:w="961"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11</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С</w:t>
            </w:r>
          </w:p>
        </w:tc>
      </w:tr>
      <w:tr w:rsidR="00EB10DD" w:rsidRPr="004B44EF" w:rsidTr="00EB10DD">
        <w:tc>
          <w:tcPr>
            <w:tcW w:w="798"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5</w:t>
            </w:r>
          </w:p>
        </w:tc>
        <w:tc>
          <w:tcPr>
            <w:tcW w:w="1891" w:type="dxa"/>
            <w:tcBorders>
              <w:top w:val="single" w:sz="4" w:space="0" w:color="auto"/>
              <w:left w:val="single" w:sz="4" w:space="0" w:color="auto"/>
              <w:bottom w:val="nil"/>
              <w:right w:val="single" w:sz="4" w:space="0" w:color="auto"/>
            </w:tcBorders>
            <w:shd w:val="clear" w:color="auto" w:fill="FFFFFF"/>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w:t>
            </w:r>
          </w:p>
        </w:tc>
        <w:tc>
          <w:tcPr>
            <w:tcW w:w="961" w:type="dxa"/>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12</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D</w:t>
            </w:r>
          </w:p>
        </w:tc>
      </w:tr>
      <w:tr w:rsidR="00EB10DD" w:rsidRPr="004B44EF" w:rsidTr="00EB10DD">
        <w:tc>
          <w:tcPr>
            <w:tcW w:w="798" w:type="dxa"/>
            <w:tcBorders>
              <w:bottom w:val="single" w:sz="4" w:space="0" w:color="auto"/>
            </w:tcBorders>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6</w:t>
            </w:r>
          </w:p>
        </w:tc>
        <w:tc>
          <w:tcPr>
            <w:tcW w:w="1891"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w:t>
            </w:r>
          </w:p>
        </w:tc>
        <w:tc>
          <w:tcPr>
            <w:tcW w:w="961" w:type="dxa"/>
            <w:tcBorders>
              <w:top w:val="single" w:sz="4" w:space="0" w:color="auto"/>
              <w:left w:val="single" w:sz="4" w:space="0" w:color="auto"/>
              <w:bottom w:val="single" w:sz="4" w:space="0" w:color="auto"/>
              <w:right w:val="single" w:sz="4" w:space="0" w:color="auto"/>
            </w:tcBorders>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13</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В</w:t>
            </w:r>
          </w:p>
        </w:tc>
      </w:tr>
      <w:tr w:rsidR="00EB10DD" w:rsidRPr="004B44EF" w:rsidTr="00EB10DD">
        <w:tc>
          <w:tcPr>
            <w:tcW w:w="798" w:type="dxa"/>
            <w:tcBorders>
              <w:bottom w:val="single" w:sz="4" w:space="0" w:color="auto"/>
            </w:tcBorders>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7</w:t>
            </w:r>
          </w:p>
        </w:tc>
        <w:tc>
          <w:tcPr>
            <w:tcW w:w="1891"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w:t>
            </w:r>
          </w:p>
        </w:tc>
        <w:tc>
          <w:tcPr>
            <w:tcW w:w="961" w:type="dxa"/>
            <w:tcBorders>
              <w:top w:val="single" w:sz="4" w:space="0" w:color="auto"/>
              <w:left w:val="single" w:sz="4" w:space="0" w:color="auto"/>
              <w:bottom w:val="single" w:sz="4" w:space="0" w:color="auto"/>
              <w:right w:val="single" w:sz="4" w:space="0" w:color="auto"/>
            </w:tcBorders>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14</w:t>
            </w:r>
          </w:p>
        </w:tc>
        <w:tc>
          <w:tcPr>
            <w:tcW w:w="1874" w:type="dxa"/>
            <w:tcBorders>
              <w:top w:val="single" w:sz="4" w:space="0" w:color="auto"/>
              <w:left w:val="single" w:sz="4" w:space="0" w:color="auto"/>
              <w:bottom w:val="nil"/>
              <w:right w:val="single" w:sz="4" w:space="0" w:color="auto"/>
            </w:tcBorders>
            <w:shd w:val="clear" w:color="auto" w:fill="FFFFFF"/>
            <w:vAlign w:val="bottom"/>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С</w:t>
            </w:r>
          </w:p>
        </w:tc>
      </w:tr>
      <w:tr w:rsidR="00EB10DD" w:rsidRPr="004B44EF" w:rsidTr="00EB10DD">
        <w:tc>
          <w:tcPr>
            <w:tcW w:w="798" w:type="dxa"/>
            <w:tcBorders>
              <w:top w:val="single" w:sz="4" w:space="0" w:color="auto"/>
              <w:left w:val="nil"/>
              <w:bottom w:val="nil"/>
              <w:right w:val="nil"/>
            </w:tcBorders>
          </w:tcPr>
          <w:p w:rsidR="00EB10DD" w:rsidRPr="004B44EF" w:rsidRDefault="00EB10DD" w:rsidP="004B44EF">
            <w:pPr>
              <w:jc w:val="center"/>
              <w:rPr>
                <w:rFonts w:ascii="Times New Roman" w:hAnsi="Times New Roman" w:cs="Times New Roman"/>
                <w:b/>
                <w:sz w:val="24"/>
                <w:szCs w:val="24"/>
                <w:lang w:val="en-US"/>
              </w:rPr>
            </w:pPr>
          </w:p>
        </w:tc>
        <w:tc>
          <w:tcPr>
            <w:tcW w:w="1891" w:type="dxa"/>
            <w:tcBorders>
              <w:top w:val="single" w:sz="4" w:space="0" w:color="auto"/>
              <w:left w:val="nil"/>
              <w:bottom w:val="nil"/>
              <w:right w:val="single" w:sz="4" w:space="0" w:color="auto"/>
            </w:tcBorders>
          </w:tcPr>
          <w:p w:rsidR="00EB10DD" w:rsidRPr="004B44EF" w:rsidRDefault="00EB10DD" w:rsidP="004B44EF">
            <w:pPr>
              <w:jc w:val="center"/>
              <w:rPr>
                <w:rFonts w:ascii="Times New Roman" w:hAnsi="Times New Roman" w:cs="Times New Roman"/>
                <w:b/>
                <w:sz w:val="24"/>
                <w:szCs w:val="24"/>
              </w:rPr>
            </w:pPr>
          </w:p>
        </w:tc>
        <w:tc>
          <w:tcPr>
            <w:tcW w:w="961" w:type="dxa"/>
            <w:tcBorders>
              <w:top w:val="single" w:sz="4" w:space="0" w:color="auto"/>
              <w:left w:val="single" w:sz="4" w:space="0" w:color="auto"/>
              <w:bottom w:val="single" w:sz="4" w:space="0" w:color="auto"/>
              <w:right w:val="single" w:sz="4" w:space="0" w:color="auto"/>
            </w:tcBorders>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15</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EB10DD" w:rsidRPr="004B44EF" w:rsidRDefault="00EB10DD"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А</w:t>
            </w:r>
          </w:p>
        </w:tc>
      </w:tr>
    </w:tbl>
    <w:p w:rsidR="008850DB" w:rsidRPr="004B44EF" w:rsidRDefault="00EB10DD"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Part 3</w:t>
      </w:r>
    </w:p>
    <w:p w:rsidR="008850DB" w:rsidRPr="004B44EF" w:rsidRDefault="008850DB"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lastRenderedPageBreak/>
        <w:t>Use of English</w:t>
      </w:r>
      <w:r w:rsidR="009A7CD9" w:rsidRPr="004B44EF">
        <w:rPr>
          <w:rFonts w:ascii="Times New Roman" w:hAnsi="Times New Roman" w:cs="Times New Roman"/>
          <w:b/>
          <w:sz w:val="24"/>
          <w:szCs w:val="24"/>
          <w:lang w:val="en-US"/>
        </w:rPr>
        <w:t xml:space="preserve"> (</w:t>
      </w:r>
      <w:r w:rsidR="00BC03C7" w:rsidRPr="004B44EF">
        <w:rPr>
          <w:rFonts w:ascii="Times New Roman" w:hAnsi="Times New Roman" w:cs="Times New Roman"/>
          <w:b/>
          <w:sz w:val="24"/>
          <w:szCs w:val="24"/>
          <w:lang w:val="en-US"/>
        </w:rPr>
        <w:t>2</w:t>
      </w:r>
      <w:r w:rsidR="00C041C0" w:rsidRPr="004B44EF">
        <w:rPr>
          <w:rFonts w:ascii="Times New Roman" w:hAnsi="Times New Roman" w:cs="Times New Roman"/>
          <w:b/>
          <w:sz w:val="24"/>
          <w:szCs w:val="24"/>
          <w:lang w:val="en-US"/>
        </w:rPr>
        <w:t>0</w:t>
      </w:r>
      <w:r w:rsidR="009A7CD9" w:rsidRPr="004B44EF">
        <w:rPr>
          <w:rFonts w:ascii="Times New Roman" w:hAnsi="Times New Roman" w:cs="Times New Roman"/>
          <w:b/>
          <w:sz w:val="24"/>
          <w:szCs w:val="24"/>
          <w:lang w:val="en-US"/>
        </w:rPr>
        <w:t xml:space="preserve"> points) </w:t>
      </w:r>
    </w:p>
    <w:tbl>
      <w:tblPr>
        <w:tblStyle w:val="a4"/>
        <w:tblW w:w="8784" w:type="dxa"/>
        <w:tblLook w:val="04A0" w:firstRow="1" w:lastRow="0" w:firstColumn="1" w:lastColumn="0" w:noHBand="0" w:noVBand="1"/>
      </w:tblPr>
      <w:tblGrid>
        <w:gridCol w:w="827"/>
        <w:gridCol w:w="4086"/>
        <w:gridCol w:w="995"/>
        <w:gridCol w:w="966"/>
        <w:gridCol w:w="918"/>
        <w:gridCol w:w="992"/>
      </w:tblGrid>
      <w:tr w:rsidR="00C041C0" w:rsidRPr="004B44EF" w:rsidTr="00C041C0">
        <w:tc>
          <w:tcPr>
            <w:tcW w:w="4913" w:type="dxa"/>
            <w:gridSpan w:val="2"/>
          </w:tcPr>
          <w:p w:rsidR="00C041C0" w:rsidRPr="004B44EF" w:rsidRDefault="00C041C0" w:rsidP="004B44EF">
            <w:pPr>
              <w:jc w:val="center"/>
              <w:rPr>
                <w:rFonts w:ascii="Times New Roman" w:hAnsi="Times New Roman" w:cs="Times New Roman"/>
                <w:b/>
                <w:sz w:val="24"/>
                <w:szCs w:val="24"/>
              </w:rPr>
            </w:pPr>
            <w:r w:rsidRPr="004B44EF">
              <w:rPr>
                <w:rFonts w:ascii="Times New Roman" w:hAnsi="Times New Roman" w:cs="Times New Roman"/>
                <w:b/>
                <w:sz w:val="24"/>
                <w:szCs w:val="24"/>
                <w:lang w:val="en-US"/>
              </w:rPr>
              <w:t>Task 1 (10 points)</w:t>
            </w:r>
          </w:p>
        </w:tc>
        <w:tc>
          <w:tcPr>
            <w:tcW w:w="1961" w:type="dxa"/>
            <w:gridSpan w:val="2"/>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Task 2 (5 points)</w:t>
            </w:r>
          </w:p>
        </w:tc>
        <w:tc>
          <w:tcPr>
            <w:tcW w:w="1910" w:type="dxa"/>
            <w:gridSpan w:val="2"/>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Task 3 (5 points)</w:t>
            </w: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w:t>
            </w:r>
          </w:p>
        </w:tc>
        <w:tc>
          <w:tcPr>
            <w:tcW w:w="4086" w:type="dxa"/>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is no chance of</w:t>
            </w:r>
          </w:p>
        </w:tc>
        <w:tc>
          <w:tcPr>
            <w:tcW w:w="995"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11</w:t>
            </w:r>
          </w:p>
        </w:tc>
        <w:tc>
          <w:tcPr>
            <w:tcW w:w="966" w:type="dxa"/>
            <w:shd w:val="clear" w:color="auto" w:fill="FFFFFF"/>
            <w:vAlign w:val="center"/>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G</w:t>
            </w:r>
          </w:p>
        </w:tc>
        <w:tc>
          <w:tcPr>
            <w:tcW w:w="918"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16</w:t>
            </w:r>
          </w:p>
        </w:tc>
        <w:tc>
          <w:tcPr>
            <w:tcW w:w="992"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E</w:t>
            </w: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2</w:t>
            </w:r>
          </w:p>
        </w:tc>
        <w:tc>
          <w:tcPr>
            <w:tcW w:w="4086" w:type="dxa"/>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a small number of</w:t>
            </w:r>
          </w:p>
        </w:tc>
        <w:tc>
          <w:tcPr>
            <w:tcW w:w="995"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12</w:t>
            </w:r>
          </w:p>
        </w:tc>
        <w:tc>
          <w:tcPr>
            <w:tcW w:w="966" w:type="dxa"/>
            <w:shd w:val="clear" w:color="auto" w:fill="FFFFFF"/>
            <w:vAlign w:val="bottom"/>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I</w:t>
            </w:r>
          </w:p>
        </w:tc>
        <w:tc>
          <w:tcPr>
            <w:tcW w:w="918"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17</w:t>
            </w:r>
          </w:p>
        </w:tc>
        <w:tc>
          <w:tcPr>
            <w:tcW w:w="992"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F</w:t>
            </w: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3</w:t>
            </w:r>
          </w:p>
        </w:tc>
        <w:tc>
          <w:tcPr>
            <w:tcW w:w="4086" w:type="dxa"/>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have run out of</w:t>
            </w:r>
          </w:p>
        </w:tc>
        <w:tc>
          <w:tcPr>
            <w:tcW w:w="995"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13</w:t>
            </w:r>
          </w:p>
        </w:tc>
        <w:tc>
          <w:tcPr>
            <w:tcW w:w="966" w:type="dxa"/>
            <w:tcBorders>
              <w:bottom w:val="single" w:sz="4" w:space="0" w:color="auto"/>
            </w:tcBorders>
            <w:shd w:val="clear" w:color="auto" w:fill="FFFFFF"/>
            <w:vAlign w:val="bottom"/>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C</w:t>
            </w:r>
          </w:p>
        </w:tc>
        <w:tc>
          <w:tcPr>
            <w:tcW w:w="918"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18</w:t>
            </w:r>
          </w:p>
        </w:tc>
        <w:tc>
          <w:tcPr>
            <w:tcW w:w="992"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A</w:t>
            </w:r>
          </w:p>
        </w:tc>
      </w:tr>
      <w:tr w:rsidR="00C041C0" w:rsidRPr="004B44EF" w:rsidTr="00C041C0">
        <w:trPr>
          <w:trHeight w:val="347"/>
        </w:trPr>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4</w:t>
            </w:r>
          </w:p>
        </w:tc>
        <w:tc>
          <w:tcPr>
            <w:tcW w:w="4086" w:type="dxa"/>
            <w:tcBorders>
              <w:bottom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last as long as/ last so long as</w:t>
            </w:r>
          </w:p>
        </w:tc>
        <w:tc>
          <w:tcPr>
            <w:tcW w:w="995"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14</w:t>
            </w:r>
          </w:p>
        </w:tc>
        <w:tc>
          <w:tcPr>
            <w:tcW w:w="966" w:type="dxa"/>
            <w:shd w:val="clear" w:color="auto" w:fill="FFFFFF"/>
            <w:vAlign w:val="bottom"/>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rPr>
              <w:t>В</w:t>
            </w:r>
          </w:p>
        </w:tc>
        <w:tc>
          <w:tcPr>
            <w:tcW w:w="918"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19</w:t>
            </w:r>
          </w:p>
        </w:tc>
        <w:tc>
          <w:tcPr>
            <w:tcW w:w="992"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G</w:t>
            </w: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5</w:t>
            </w:r>
          </w:p>
        </w:tc>
        <w:tc>
          <w:tcPr>
            <w:tcW w:w="4086" w:type="dxa"/>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made it hard</w:t>
            </w:r>
          </w:p>
        </w:tc>
        <w:tc>
          <w:tcPr>
            <w:tcW w:w="995"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15</w:t>
            </w:r>
          </w:p>
        </w:tc>
        <w:tc>
          <w:tcPr>
            <w:tcW w:w="966" w:type="dxa"/>
            <w:tcBorders>
              <w:bottom w:val="single" w:sz="4" w:space="0" w:color="auto"/>
            </w:tcBorders>
            <w:shd w:val="clear" w:color="auto" w:fill="FFFFFF"/>
            <w:vAlign w:val="bottom"/>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A</w:t>
            </w:r>
          </w:p>
        </w:tc>
        <w:tc>
          <w:tcPr>
            <w:tcW w:w="918"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20</w:t>
            </w:r>
          </w:p>
        </w:tc>
        <w:tc>
          <w:tcPr>
            <w:tcW w:w="992" w:type="dxa"/>
            <w:tcBorders>
              <w:bottom w:val="single" w:sz="4" w:space="0" w:color="auto"/>
            </w:tcBorders>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B</w:t>
            </w: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6</w:t>
            </w:r>
          </w:p>
        </w:tc>
        <w:tc>
          <w:tcPr>
            <w:tcW w:w="4086" w:type="dxa"/>
            <w:tcBorders>
              <w:right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me a detailed description of</w:t>
            </w:r>
          </w:p>
        </w:tc>
        <w:tc>
          <w:tcPr>
            <w:tcW w:w="995" w:type="dxa"/>
            <w:tcBorders>
              <w:top w:val="single" w:sz="4" w:space="0" w:color="auto"/>
              <w:left w:val="single" w:sz="4" w:space="0" w:color="auto"/>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66" w:type="dxa"/>
            <w:tcBorders>
              <w:top w:val="single" w:sz="4" w:space="0" w:color="auto"/>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18" w:type="dxa"/>
            <w:tcBorders>
              <w:top w:val="single" w:sz="4" w:space="0" w:color="auto"/>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92" w:type="dxa"/>
            <w:tcBorders>
              <w:top w:val="single" w:sz="4" w:space="0" w:color="auto"/>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7</w:t>
            </w:r>
          </w:p>
        </w:tc>
        <w:tc>
          <w:tcPr>
            <w:tcW w:w="4086" w:type="dxa"/>
            <w:tcBorders>
              <w:right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as long as you get</w:t>
            </w:r>
          </w:p>
        </w:tc>
        <w:tc>
          <w:tcPr>
            <w:tcW w:w="995" w:type="dxa"/>
            <w:tcBorders>
              <w:top w:val="nil"/>
              <w:left w:val="single" w:sz="4" w:space="0" w:color="auto"/>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66"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18"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92"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8</w:t>
            </w:r>
          </w:p>
        </w:tc>
        <w:tc>
          <w:tcPr>
            <w:tcW w:w="4086" w:type="dxa"/>
            <w:tcBorders>
              <w:right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be closed as a result / be closed as the result</w:t>
            </w:r>
          </w:p>
        </w:tc>
        <w:tc>
          <w:tcPr>
            <w:tcW w:w="995" w:type="dxa"/>
            <w:tcBorders>
              <w:top w:val="nil"/>
              <w:left w:val="single" w:sz="4" w:space="0" w:color="auto"/>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66"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18"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92"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9</w:t>
            </w:r>
          </w:p>
        </w:tc>
        <w:tc>
          <w:tcPr>
            <w:tcW w:w="4086" w:type="dxa"/>
            <w:tcBorders>
              <w:right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manage to get</w:t>
            </w:r>
          </w:p>
        </w:tc>
        <w:tc>
          <w:tcPr>
            <w:tcW w:w="995" w:type="dxa"/>
            <w:tcBorders>
              <w:top w:val="nil"/>
              <w:left w:val="single" w:sz="4" w:space="0" w:color="auto"/>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66"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18"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92"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r>
      <w:tr w:rsidR="00C041C0" w:rsidRPr="004B44EF" w:rsidTr="00C041C0">
        <w:tc>
          <w:tcPr>
            <w:tcW w:w="827" w:type="dxa"/>
          </w:tcPr>
          <w:p w:rsidR="00C041C0" w:rsidRPr="004B44EF" w:rsidRDefault="00C041C0" w:rsidP="004B44EF">
            <w:pPr>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10</w:t>
            </w:r>
          </w:p>
        </w:tc>
        <w:tc>
          <w:tcPr>
            <w:tcW w:w="4086" w:type="dxa"/>
            <w:tcBorders>
              <w:right w:val="single" w:sz="4" w:space="0" w:color="auto"/>
            </w:tcBorders>
            <w:shd w:val="clear" w:color="auto" w:fill="FFFFFF"/>
            <w:vAlign w:val="bottom"/>
          </w:tcPr>
          <w:p w:rsidR="00C041C0" w:rsidRPr="004B44EF" w:rsidRDefault="00C041C0"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does not feel like coming</w:t>
            </w:r>
          </w:p>
        </w:tc>
        <w:tc>
          <w:tcPr>
            <w:tcW w:w="995" w:type="dxa"/>
            <w:tcBorders>
              <w:top w:val="nil"/>
              <w:left w:val="single" w:sz="4" w:space="0" w:color="auto"/>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66"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18"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c>
          <w:tcPr>
            <w:tcW w:w="992" w:type="dxa"/>
            <w:tcBorders>
              <w:top w:val="nil"/>
              <w:left w:val="nil"/>
              <w:bottom w:val="nil"/>
              <w:right w:val="nil"/>
            </w:tcBorders>
          </w:tcPr>
          <w:p w:rsidR="00C041C0" w:rsidRPr="004B44EF" w:rsidRDefault="00C041C0" w:rsidP="004B44EF">
            <w:pPr>
              <w:jc w:val="center"/>
              <w:rPr>
                <w:rFonts w:ascii="Times New Roman" w:hAnsi="Times New Roman" w:cs="Times New Roman"/>
                <w:b/>
                <w:sz w:val="24"/>
                <w:szCs w:val="24"/>
                <w:lang w:val="en-US"/>
              </w:rPr>
            </w:pPr>
          </w:p>
        </w:tc>
      </w:tr>
    </w:tbl>
    <w:p w:rsidR="00EB10DD" w:rsidRPr="004B44EF" w:rsidRDefault="00EB10DD" w:rsidP="004B44EF">
      <w:pPr>
        <w:spacing w:after="0" w:line="240" w:lineRule="auto"/>
        <w:jc w:val="center"/>
        <w:rPr>
          <w:rFonts w:ascii="Times New Roman" w:hAnsi="Times New Roman" w:cs="Times New Roman"/>
          <w:b/>
          <w:sz w:val="24"/>
          <w:szCs w:val="24"/>
          <w:lang w:val="en-US"/>
        </w:rPr>
      </w:pPr>
    </w:p>
    <w:p w:rsidR="008850DB" w:rsidRPr="004B44EF" w:rsidRDefault="008A6F30"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S</w:t>
      </w:r>
      <w:r w:rsidR="008850DB" w:rsidRPr="004B44EF">
        <w:rPr>
          <w:rFonts w:ascii="Times New Roman" w:hAnsi="Times New Roman" w:cs="Times New Roman"/>
          <w:b/>
          <w:sz w:val="24"/>
          <w:szCs w:val="24"/>
          <w:lang w:val="en-US"/>
        </w:rPr>
        <w:t>cript</w:t>
      </w:r>
    </w:p>
    <w:p w:rsidR="008850DB" w:rsidRPr="004B44EF" w:rsidRDefault="008850DB" w:rsidP="004B44EF">
      <w:pPr>
        <w:spacing w:after="0" w:line="240" w:lineRule="auto"/>
        <w:jc w:val="center"/>
        <w:rPr>
          <w:rFonts w:ascii="Times New Roman" w:hAnsi="Times New Roman" w:cs="Times New Roman"/>
          <w:b/>
          <w:sz w:val="24"/>
          <w:szCs w:val="24"/>
          <w:lang w:val="en-US"/>
        </w:rPr>
      </w:pPr>
      <w:r w:rsidRPr="004B44EF">
        <w:rPr>
          <w:rFonts w:ascii="Times New Roman" w:hAnsi="Times New Roman" w:cs="Times New Roman"/>
          <w:b/>
          <w:sz w:val="24"/>
          <w:szCs w:val="24"/>
          <w:lang w:val="en-US"/>
        </w:rPr>
        <w:t>Listening comprehension</w:t>
      </w:r>
    </w:p>
    <w:tbl>
      <w:tblPr>
        <w:tblStyle w:val="a4"/>
        <w:tblW w:w="0" w:type="auto"/>
        <w:tblLook w:val="04A0" w:firstRow="1" w:lastRow="0" w:firstColumn="1" w:lastColumn="0" w:noHBand="0" w:noVBand="1"/>
      </w:tblPr>
      <w:tblGrid>
        <w:gridCol w:w="9628"/>
      </w:tblGrid>
      <w:tr w:rsidR="00A463FC" w:rsidRPr="004B44EF" w:rsidTr="00A463FC">
        <w:tc>
          <w:tcPr>
            <w:tcW w:w="9628" w:type="dxa"/>
          </w:tcPr>
          <w:p w:rsidR="00A463FC" w:rsidRPr="004B44EF" w:rsidRDefault="00A463FC" w:rsidP="004B44EF">
            <w:pPr>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 xml:space="preserve">For items </w:t>
            </w:r>
            <w:r w:rsidRPr="004B44EF">
              <w:rPr>
                <w:rFonts w:ascii="Times New Roman" w:hAnsi="Times New Roman" w:cs="Times New Roman"/>
                <w:b/>
                <w:i/>
                <w:sz w:val="24"/>
                <w:szCs w:val="24"/>
                <w:lang w:val="en-US"/>
              </w:rPr>
              <w:t>1-10,</w:t>
            </w:r>
            <w:r w:rsidRPr="004B44EF">
              <w:rPr>
                <w:rFonts w:ascii="Times New Roman" w:hAnsi="Times New Roman" w:cs="Times New Roman"/>
                <w:sz w:val="24"/>
                <w:szCs w:val="24"/>
                <w:lang w:val="en-US"/>
              </w:rPr>
              <w:t xml:space="preserve"> listen to a psychologist speaking on British radio on the subject of astrology and decide -whether the statements </w:t>
            </w:r>
            <w:r w:rsidRPr="004B44EF">
              <w:rPr>
                <w:rFonts w:ascii="Times New Roman" w:hAnsi="Times New Roman" w:cs="Times New Roman"/>
                <w:b/>
                <w:i/>
                <w:sz w:val="24"/>
                <w:szCs w:val="24"/>
                <w:lang w:val="en-US"/>
              </w:rPr>
              <w:t>1-10</w:t>
            </w:r>
            <w:r w:rsidRPr="004B44EF">
              <w:rPr>
                <w:rFonts w:ascii="Times New Roman" w:hAnsi="Times New Roman" w:cs="Times New Roman"/>
                <w:sz w:val="24"/>
                <w:szCs w:val="24"/>
                <w:lang w:val="en-US"/>
              </w:rPr>
              <w:t xml:space="preserve"> are </w:t>
            </w:r>
            <w:r w:rsidRPr="004B44EF">
              <w:rPr>
                <w:rFonts w:ascii="Times New Roman" w:hAnsi="Times New Roman" w:cs="Times New Roman"/>
                <w:b/>
                <w:i/>
                <w:sz w:val="24"/>
                <w:szCs w:val="24"/>
                <w:lang w:val="en-US"/>
              </w:rPr>
              <w:t>TRUE</w:t>
            </w:r>
            <w:r w:rsidRPr="004B44EF">
              <w:rPr>
                <w:rFonts w:ascii="Times New Roman" w:hAnsi="Times New Roman" w:cs="Times New Roman"/>
                <w:sz w:val="24"/>
                <w:szCs w:val="24"/>
                <w:lang w:val="en-US"/>
              </w:rPr>
              <w:t xml:space="preserve"> according to the text you hear, or </w:t>
            </w:r>
            <w:r w:rsidRPr="004B44EF">
              <w:rPr>
                <w:rFonts w:ascii="Times New Roman" w:hAnsi="Times New Roman" w:cs="Times New Roman"/>
                <w:b/>
                <w:i/>
                <w:sz w:val="24"/>
                <w:szCs w:val="24"/>
                <w:lang w:val="en-US"/>
              </w:rPr>
              <w:t>FALSE</w:t>
            </w:r>
            <w:r w:rsidRPr="004B44EF">
              <w:rPr>
                <w:rFonts w:ascii="Times New Roman" w:hAnsi="Times New Roman" w:cs="Times New Roman"/>
                <w:sz w:val="24"/>
                <w:szCs w:val="24"/>
                <w:lang w:val="en-US"/>
              </w:rPr>
              <w:t xml:space="preserve">, or the information on the statement is </w:t>
            </w:r>
            <w:r w:rsidRPr="004B44EF">
              <w:rPr>
                <w:rFonts w:ascii="Times New Roman" w:hAnsi="Times New Roman" w:cs="Times New Roman"/>
                <w:b/>
                <w:i/>
                <w:sz w:val="24"/>
                <w:szCs w:val="24"/>
                <w:lang w:val="en-US"/>
              </w:rPr>
              <w:t>NOT STATED</w:t>
            </w:r>
            <w:r w:rsidRPr="004B44EF">
              <w:rPr>
                <w:rFonts w:ascii="Times New Roman" w:hAnsi="Times New Roman" w:cs="Times New Roman"/>
                <w:sz w:val="24"/>
                <w:szCs w:val="24"/>
                <w:lang w:val="en-US"/>
              </w:rPr>
              <w:t xml:space="preserve"> in the text. You will hear the text </w:t>
            </w:r>
            <w:r w:rsidRPr="004B44EF">
              <w:rPr>
                <w:rFonts w:ascii="Times New Roman" w:hAnsi="Times New Roman" w:cs="Times New Roman"/>
                <w:b/>
                <w:i/>
                <w:sz w:val="24"/>
                <w:szCs w:val="24"/>
                <w:lang w:val="en-US"/>
              </w:rPr>
              <w:t>twice.</w:t>
            </w:r>
            <w:r w:rsidRPr="004B44EF">
              <w:rPr>
                <w:rFonts w:ascii="Times New Roman" w:hAnsi="Times New Roman" w:cs="Times New Roman"/>
                <w:sz w:val="24"/>
                <w:szCs w:val="24"/>
                <w:lang w:val="en-US"/>
              </w:rPr>
              <w:t xml:space="preserve"> You have </w:t>
            </w:r>
            <w:r w:rsidRPr="004B44EF">
              <w:rPr>
                <w:rFonts w:ascii="Times New Roman" w:hAnsi="Times New Roman" w:cs="Times New Roman"/>
                <w:b/>
                <w:i/>
                <w:sz w:val="24"/>
                <w:szCs w:val="24"/>
                <w:lang w:val="en-US"/>
              </w:rPr>
              <w:t>20 seconds</w:t>
            </w:r>
            <w:r w:rsidRPr="004B44EF">
              <w:rPr>
                <w:rFonts w:ascii="Times New Roman" w:hAnsi="Times New Roman" w:cs="Times New Roman"/>
                <w:sz w:val="24"/>
                <w:szCs w:val="24"/>
                <w:lang w:val="en-US"/>
              </w:rPr>
              <w:t xml:space="preserve"> to look through the statements.</w:t>
            </w:r>
          </w:p>
        </w:tc>
      </w:tr>
    </w:tbl>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PAUSE 20 SECONDS</w:t>
      </w:r>
    </w:p>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Now we begin.</w:t>
      </w:r>
    </w:p>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b/>
          <w:i/>
          <w:sz w:val="24"/>
          <w:szCs w:val="24"/>
          <w:lang w:val="en-US"/>
        </w:rPr>
        <w:t>Introducer:</w:t>
      </w:r>
      <w:r w:rsidRPr="004B44EF">
        <w:rPr>
          <w:rFonts w:ascii="Times New Roman" w:hAnsi="Times New Roman" w:cs="Times New Roman"/>
          <w:sz w:val="24"/>
          <w:szCs w:val="24"/>
          <w:lang w:val="en-US"/>
        </w:rPr>
        <w:t xml:space="preserve"> We have with us today the psychologist Simon Calvin who has recently created quite a stir with some rather unlikely claims about Astrology. Simon, are you indeed claiming that </w:t>
      </w:r>
      <w:proofErr w:type="gramStart"/>
      <w:r w:rsidRPr="004B44EF">
        <w:rPr>
          <w:rFonts w:ascii="Times New Roman" w:hAnsi="Times New Roman" w:cs="Times New Roman"/>
          <w:sz w:val="24"/>
          <w:szCs w:val="24"/>
          <w:lang w:val="en-US"/>
        </w:rPr>
        <w:t>our lives are ruled by the stars</w:t>
      </w:r>
      <w:proofErr w:type="gramEnd"/>
      <w:r w:rsidRPr="004B44EF">
        <w:rPr>
          <w:rFonts w:ascii="Times New Roman" w:hAnsi="Times New Roman" w:cs="Times New Roman"/>
          <w:sz w:val="24"/>
          <w:szCs w:val="24"/>
          <w:lang w:val="en-US"/>
        </w:rPr>
        <w:t>?</w:t>
      </w:r>
    </w:p>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b/>
          <w:i/>
          <w:sz w:val="24"/>
          <w:szCs w:val="24"/>
          <w:lang w:val="en-US"/>
        </w:rPr>
        <w:t>Simon:</w:t>
      </w:r>
      <w:r w:rsidRPr="004B44EF">
        <w:rPr>
          <w:rFonts w:ascii="Times New Roman" w:hAnsi="Times New Roman" w:cs="Times New Roman"/>
          <w:sz w:val="24"/>
          <w:szCs w:val="24"/>
          <w:lang w:val="en-US"/>
        </w:rPr>
        <w:t xml:space="preserve"> No, not at all. I would not for one minute say that </w:t>
      </w:r>
      <w:proofErr w:type="gramStart"/>
      <w:r w:rsidRPr="004B44EF">
        <w:rPr>
          <w:rFonts w:ascii="Times New Roman" w:hAnsi="Times New Roman" w:cs="Times New Roman"/>
          <w:sz w:val="24"/>
          <w:szCs w:val="24"/>
          <w:lang w:val="en-US"/>
        </w:rPr>
        <w:t>all of our lives are affected by the movements of stars in the heavens</w:t>
      </w:r>
      <w:proofErr w:type="gramEnd"/>
      <w:r w:rsidRPr="004B44EF">
        <w:rPr>
          <w:rFonts w:ascii="Times New Roman" w:hAnsi="Times New Roman" w:cs="Times New Roman"/>
          <w:sz w:val="24"/>
          <w:szCs w:val="24"/>
          <w:lang w:val="en-US"/>
        </w:rPr>
        <w:t xml:space="preserve">. My research really concerns things that are far more down to earth. </w:t>
      </w:r>
      <w:proofErr w:type="gramStart"/>
      <w:r w:rsidRPr="004B44EF">
        <w:rPr>
          <w:rFonts w:ascii="Times New Roman" w:hAnsi="Times New Roman" w:cs="Times New Roman"/>
          <w:sz w:val="24"/>
          <w:szCs w:val="24"/>
          <w:lang w:val="en-US"/>
        </w:rPr>
        <w:t>But</w:t>
      </w:r>
      <w:proofErr w:type="gramEnd"/>
      <w:r w:rsidRPr="004B44EF">
        <w:rPr>
          <w:rFonts w:ascii="Times New Roman" w:hAnsi="Times New Roman" w:cs="Times New Roman"/>
          <w:sz w:val="24"/>
          <w:szCs w:val="24"/>
          <w:lang w:val="en-US"/>
        </w:rPr>
        <w:t xml:space="preserve">, before I start, I should just say that by no means do the majority of people in general totally disbelieve the value of astrology. An incredible 62% of British adults say that their stars are of some interest to them although only 3.5% would use them to choose a husband or wife, and only 2.9% of people would refer to them in making business decisions. </w:t>
      </w:r>
      <w:proofErr w:type="gramStart"/>
      <w:r w:rsidRPr="004B44EF">
        <w:rPr>
          <w:rFonts w:ascii="Times New Roman" w:hAnsi="Times New Roman" w:cs="Times New Roman"/>
          <w:sz w:val="24"/>
          <w:szCs w:val="24"/>
          <w:lang w:val="en-US"/>
        </w:rPr>
        <w:t>But anyway</w:t>
      </w:r>
      <w:proofErr w:type="gramEnd"/>
      <w:r w:rsidRPr="004B44EF">
        <w:rPr>
          <w:rFonts w:ascii="Times New Roman" w:hAnsi="Times New Roman" w:cs="Times New Roman"/>
          <w:sz w:val="24"/>
          <w:szCs w:val="24"/>
          <w:lang w:val="en-US"/>
        </w:rPr>
        <w:t xml:space="preserve">, coming back to what I said before, I'm not so interested in the stars themselves, as I am in the time of year somebody is born. Psychologists now widely agree that both early life experiences and time of birth are a great influence on the development of a person’s character. Of course, this does not make the whole of a person’s character, but rather the foundation or base on which later changes </w:t>
      </w:r>
      <w:proofErr w:type="gramStart"/>
      <w:r w:rsidRPr="004B44EF">
        <w:rPr>
          <w:rFonts w:ascii="Times New Roman" w:hAnsi="Times New Roman" w:cs="Times New Roman"/>
          <w:sz w:val="24"/>
          <w:szCs w:val="24"/>
          <w:lang w:val="en-US"/>
        </w:rPr>
        <w:t>are made</w:t>
      </w:r>
      <w:proofErr w:type="gramEnd"/>
      <w:r w:rsidRPr="004B44EF">
        <w:rPr>
          <w:rFonts w:ascii="Times New Roman" w:hAnsi="Times New Roman" w:cs="Times New Roman"/>
          <w:sz w:val="24"/>
          <w:szCs w:val="24"/>
          <w:lang w:val="en-US"/>
        </w:rPr>
        <w:t xml:space="preserve">. However, these later changes in character </w:t>
      </w:r>
      <w:proofErr w:type="gramStart"/>
      <w:r w:rsidRPr="004B44EF">
        <w:rPr>
          <w:rFonts w:ascii="Times New Roman" w:hAnsi="Times New Roman" w:cs="Times New Roman"/>
          <w:sz w:val="24"/>
          <w:szCs w:val="24"/>
          <w:lang w:val="en-US"/>
        </w:rPr>
        <w:t>are not connected</w:t>
      </w:r>
      <w:proofErr w:type="gramEnd"/>
      <w:r w:rsidRPr="004B44EF">
        <w:rPr>
          <w:rFonts w:ascii="Times New Roman" w:hAnsi="Times New Roman" w:cs="Times New Roman"/>
          <w:sz w:val="24"/>
          <w:szCs w:val="24"/>
          <w:lang w:val="en-US"/>
        </w:rPr>
        <w:t xml:space="preserve"> with the person's time of birth. So the question is, then, after all these personality changes have happened, can we look at an adult and see any of this foundation or base as part of their psychological make-up? The technique I have been using to do just this is a very simple one, but I believe, very effective. I have simply made a statistical comparison between people’s choice of career and their zodiac sign. Where somebody has made a strong choice in favor of a particular kind of career, I</w:t>
      </w:r>
      <w:r w:rsidRPr="004B44EF">
        <w:rPr>
          <w:rFonts w:ascii="Times New Roman" w:eastAsia="Times New Roman" w:hAnsi="Times New Roman" w:cs="Times New Roman"/>
          <w:color w:val="000000"/>
          <w:sz w:val="24"/>
          <w:szCs w:val="24"/>
          <w:lang w:val="en-US"/>
        </w:rPr>
        <w:t xml:space="preserve"> </w:t>
      </w:r>
      <w:r w:rsidRPr="004B44EF">
        <w:rPr>
          <w:rFonts w:ascii="Times New Roman" w:hAnsi="Times New Roman" w:cs="Times New Roman"/>
          <w:sz w:val="24"/>
          <w:szCs w:val="24"/>
          <w:lang w:val="en-US"/>
        </w:rPr>
        <w:t xml:space="preserve">believe that this indicates something very important in </w:t>
      </w:r>
      <w:proofErr w:type="gramStart"/>
      <w:r w:rsidRPr="004B44EF">
        <w:rPr>
          <w:rFonts w:ascii="Times New Roman" w:hAnsi="Times New Roman" w:cs="Times New Roman"/>
          <w:sz w:val="24"/>
          <w:szCs w:val="24"/>
          <w:lang w:val="en-US"/>
        </w:rPr>
        <w:t>their</w:t>
      </w:r>
      <w:proofErr w:type="gramEnd"/>
      <w:r w:rsidRPr="004B44EF">
        <w:rPr>
          <w:rFonts w:ascii="Times New Roman" w:hAnsi="Times New Roman" w:cs="Times New Roman"/>
          <w:sz w:val="24"/>
          <w:szCs w:val="24"/>
          <w:lang w:val="en-US"/>
        </w:rPr>
        <w:t xml:space="preserve"> character. If you look at a particular profession, say entertainers for example, and find that more than 15% of them were born in a certain short period of the year, it suggests that their choice of that profession is in some way connected with their birth at that particular time of the year. </w:t>
      </w:r>
      <w:proofErr w:type="gramStart"/>
      <w:r w:rsidRPr="004B44EF">
        <w:rPr>
          <w:rFonts w:ascii="Times New Roman" w:hAnsi="Times New Roman" w:cs="Times New Roman"/>
          <w:sz w:val="24"/>
          <w:szCs w:val="24"/>
          <w:lang w:val="en-US"/>
        </w:rPr>
        <w:t>And</w:t>
      </w:r>
      <w:proofErr w:type="gramEnd"/>
      <w:r w:rsidRPr="004B44EF">
        <w:rPr>
          <w:rFonts w:ascii="Times New Roman" w:hAnsi="Times New Roman" w:cs="Times New Roman"/>
          <w:sz w:val="24"/>
          <w:szCs w:val="24"/>
          <w:lang w:val="en-US"/>
        </w:rPr>
        <w:t xml:space="preserve"> this is, in fact, the case. An astonishing 20% of artists and entertainers were born in the period between </w:t>
      </w:r>
      <w:proofErr w:type="gramStart"/>
      <w:r w:rsidRPr="004B44EF">
        <w:rPr>
          <w:rFonts w:ascii="Times New Roman" w:hAnsi="Times New Roman" w:cs="Times New Roman"/>
          <w:sz w:val="24"/>
          <w:szCs w:val="24"/>
          <w:lang w:val="en-US"/>
        </w:rPr>
        <w:t>the 12th of July</w:t>
      </w:r>
      <w:proofErr w:type="gramEnd"/>
      <w:r w:rsidRPr="004B44EF">
        <w:rPr>
          <w:rFonts w:ascii="Times New Roman" w:hAnsi="Times New Roman" w:cs="Times New Roman"/>
          <w:sz w:val="24"/>
          <w:szCs w:val="24"/>
          <w:lang w:val="en-US"/>
        </w:rPr>
        <w:t xml:space="preserve"> and the 20th of August. This, in fact, is the most positive connection we have found so far. </w:t>
      </w:r>
      <w:proofErr w:type="gramStart"/>
      <w:r w:rsidRPr="004B44EF">
        <w:rPr>
          <w:rFonts w:ascii="Times New Roman" w:hAnsi="Times New Roman" w:cs="Times New Roman"/>
          <w:sz w:val="24"/>
          <w:szCs w:val="24"/>
          <w:lang w:val="en-US"/>
        </w:rPr>
        <w:t>But</w:t>
      </w:r>
      <w:proofErr w:type="gramEnd"/>
      <w:r w:rsidRPr="004B44EF">
        <w:rPr>
          <w:rFonts w:ascii="Times New Roman" w:hAnsi="Times New Roman" w:cs="Times New Roman"/>
          <w:sz w:val="24"/>
          <w:szCs w:val="24"/>
          <w:lang w:val="en-US"/>
        </w:rPr>
        <w:t xml:space="preserve"> there have been others although they have been less obvious. We looked at keen sports players participating more than five times a week and found a sizable number were born in the winter months of January and February. Another group of people we looked at </w:t>
      </w:r>
      <w:proofErr w:type="gramStart"/>
      <w:r w:rsidRPr="004B44EF">
        <w:rPr>
          <w:rFonts w:ascii="Times New Roman" w:hAnsi="Times New Roman" w:cs="Times New Roman"/>
          <w:sz w:val="24"/>
          <w:szCs w:val="24"/>
          <w:lang w:val="en-US"/>
        </w:rPr>
        <w:t>were</w:t>
      </w:r>
      <w:proofErr w:type="gramEnd"/>
      <w:r w:rsidRPr="004B44EF">
        <w:rPr>
          <w:rFonts w:ascii="Times New Roman" w:hAnsi="Times New Roman" w:cs="Times New Roman"/>
          <w:sz w:val="24"/>
          <w:szCs w:val="24"/>
          <w:lang w:val="en-US"/>
        </w:rPr>
        <w:t xml:space="preserve"> frequent travelers, who we discovered were more likely to have been born in early spring while accountants, bankers, executives and people generally in financial professions more frequently have birthdays in the late spring. Now, so far, we </w:t>
      </w:r>
      <w:r w:rsidRPr="004B44EF">
        <w:rPr>
          <w:rFonts w:ascii="Times New Roman" w:hAnsi="Times New Roman" w:cs="Times New Roman"/>
          <w:sz w:val="24"/>
          <w:szCs w:val="24"/>
          <w:lang w:val="en-US"/>
        </w:rPr>
        <w:lastRenderedPageBreak/>
        <w:t>have not found any professions containing large percentages of one particular star sign, which is a little disappointing, but this is, no doubt, because our modem technological world has removed us further and further from the effects of nature. If, as was the case in the past, many people lived closer to nature, we could be seeing percentages as high as 40 or 50 or even more. This of course would mean that we would have ... FADE</w:t>
      </w:r>
    </w:p>
    <w:p w:rsidR="00A463FC" w:rsidRPr="004B44EF" w:rsidRDefault="00A463FC" w:rsidP="004B44EF">
      <w:pPr>
        <w:spacing w:after="0" w:line="240" w:lineRule="auto"/>
        <w:jc w:val="both"/>
        <w:rPr>
          <w:rFonts w:ascii="Times New Roman" w:hAnsi="Times New Roman" w:cs="Times New Roman"/>
          <w:b/>
          <w:sz w:val="24"/>
          <w:szCs w:val="24"/>
          <w:lang w:val="en-US"/>
        </w:rPr>
      </w:pPr>
      <w:r w:rsidRPr="004B44EF">
        <w:rPr>
          <w:rFonts w:ascii="Times New Roman" w:hAnsi="Times New Roman" w:cs="Times New Roman"/>
          <w:b/>
          <w:sz w:val="24"/>
          <w:szCs w:val="24"/>
          <w:lang w:val="en-US"/>
        </w:rPr>
        <w:t>You have 20 seconds to check your answers.</w:t>
      </w:r>
    </w:p>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PAUSE 20 SECONDS</w:t>
      </w:r>
    </w:p>
    <w:p w:rsidR="00A463FC" w:rsidRPr="004B44EF" w:rsidRDefault="00A463FC" w:rsidP="004B44EF">
      <w:pPr>
        <w:spacing w:after="0" w:line="240" w:lineRule="auto"/>
        <w:jc w:val="both"/>
        <w:rPr>
          <w:rFonts w:ascii="Times New Roman" w:hAnsi="Times New Roman" w:cs="Times New Roman"/>
          <w:b/>
          <w:sz w:val="24"/>
          <w:szCs w:val="24"/>
          <w:lang w:val="en-US"/>
        </w:rPr>
      </w:pPr>
      <w:r w:rsidRPr="004B44EF">
        <w:rPr>
          <w:rFonts w:ascii="Times New Roman" w:hAnsi="Times New Roman" w:cs="Times New Roman"/>
          <w:b/>
          <w:sz w:val="24"/>
          <w:szCs w:val="24"/>
          <w:lang w:val="en-US"/>
        </w:rPr>
        <w:t>Now listen to the text again.</w:t>
      </w:r>
    </w:p>
    <w:p w:rsidR="00A463FC" w:rsidRPr="004B44EF" w:rsidRDefault="00A463FC" w:rsidP="004B44EF">
      <w:pPr>
        <w:spacing w:after="0" w:line="240" w:lineRule="auto"/>
        <w:jc w:val="both"/>
        <w:rPr>
          <w:rFonts w:ascii="Times New Roman" w:hAnsi="Times New Roman" w:cs="Times New Roman"/>
          <w:sz w:val="24"/>
          <w:szCs w:val="24"/>
          <w:lang w:val="en-US"/>
        </w:rPr>
      </w:pPr>
      <w:r w:rsidRPr="004B44EF">
        <w:rPr>
          <w:rFonts w:ascii="Times New Roman" w:hAnsi="Times New Roman" w:cs="Times New Roman"/>
          <w:sz w:val="24"/>
          <w:szCs w:val="24"/>
          <w:lang w:val="en-US"/>
        </w:rPr>
        <w:t>TEXT REPEATED</w:t>
      </w:r>
    </w:p>
    <w:p w:rsidR="00A463FC" w:rsidRPr="004B44EF" w:rsidRDefault="00A463FC" w:rsidP="004B44EF">
      <w:pPr>
        <w:spacing w:after="0" w:line="240" w:lineRule="auto"/>
        <w:jc w:val="both"/>
        <w:rPr>
          <w:rFonts w:ascii="Times New Roman" w:hAnsi="Times New Roman" w:cs="Times New Roman"/>
          <w:b/>
          <w:sz w:val="24"/>
          <w:szCs w:val="24"/>
          <w:lang w:val="en-US"/>
        </w:rPr>
      </w:pPr>
      <w:r w:rsidRPr="004B44EF">
        <w:rPr>
          <w:rFonts w:ascii="Times New Roman" w:hAnsi="Times New Roman" w:cs="Times New Roman"/>
          <w:b/>
          <w:sz w:val="24"/>
          <w:szCs w:val="24"/>
          <w:lang w:val="en-US"/>
        </w:rPr>
        <w:t>This is the end of the listening comprehension task.</w:t>
      </w:r>
    </w:p>
    <w:p w:rsidR="00A463FC" w:rsidRPr="004B44EF" w:rsidRDefault="00A463FC" w:rsidP="004B44EF">
      <w:pPr>
        <w:spacing w:after="0" w:line="240" w:lineRule="auto"/>
        <w:jc w:val="center"/>
        <w:rPr>
          <w:rFonts w:ascii="Times New Roman" w:hAnsi="Times New Roman" w:cs="Times New Roman"/>
          <w:b/>
          <w:sz w:val="24"/>
          <w:szCs w:val="24"/>
          <w:lang w:val="en-US"/>
        </w:rPr>
      </w:pPr>
    </w:p>
    <w:p w:rsidR="00A463FC" w:rsidRPr="004B44EF" w:rsidRDefault="00A463FC" w:rsidP="004B44EF">
      <w:pPr>
        <w:spacing w:after="0" w:line="240" w:lineRule="auto"/>
        <w:jc w:val="both"/>
        <w:rPr>
          <w:rFonts w:ascii="Times New Roman" w:hAnsi="Times New Roman" w:cs="Times New Roman"/>
          <w:sz w:val="24"/>
          <w:szCs w:val="24"/>
          <w:lang w:val="en-US"/>
        </w:rPr>
      </w:pPr>
    </w:p>
    <w:p w:rsidR="00A615D5" w:rsidRPr="004B44EF" w:rsidRDefault="00A615D5"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lang w:val="en-US"/>
        </w:rPr>
        <w:t>WRITING</w:t>
      </w:r>
      <w:r w:rsidRPr="004B44EF">
        <w:rPr>
          <w:rFonts w:ascii="Times New Roman" w:hAnsi="Times New Roman" w:cs="Times New Roman"/>
          <w:b/>
          <w:sz w:val="24"/>
          <w:szCs w:val="24"/>
        </w:rPr>
        <w:t xml:space="preserve"> - КРИТЕРИИ ОЦЕНИВАНИЯ</w:t>
      </w:r>
    </w:p>
    <w:p w:rsidR="006C228A" w:rsidRPr="004B44EF" w:rsidRDefault="006C228A"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Максимальное количество баллов - 15.</w:t>
      </w:r>
    </w:p>
    <w:p w:rsidR="006C228A" w:rsidRPr="004B44EF" w:rsidRDefault="006C228A" w:rsidP="004B44EF">
      <w:pPr>
        <w:spacing w:after="0" w:line="240" w:lineRule="auto"/>
        <w:jc w:val="both"/>
        <w:rPr>
          <w:rFonts w:ascii="Times New Roman" w:hAnsi="Times New Roman" w:cs="Times New Roman"/>
          <w:sz w:val="24"/>
          <w:szCs w:val="24"/>
        </w:rPr>
      </w:pPr>
      <w:r w:rsidRPr="004B44EF">
        <w:rPr>
          <w:rFonts w:ascii="Times New Roman" w:hAnsi="Times New Roman" w:cs="Times New Roman"/>
          <w:b/>
          <w:sz w:val="24"/>
          <w:szCs w:val="24"/>
        </w:rPr>
        <w:t xml:space="preserve">Внимание! </w:t>
      </w:r>
      <w:r w:rsidRPr="004B44EF">
        <w:rPr>
          <w:rFonts w:ascii="Times New Roman" w:hAnsi="Times New Roman" w:cs="Times New Roman"/>
          <w:sz w:val="24"/>
          <w:szCs w:val="24"/>
        </w:rPr>
        <w:t>При оценке «0» по критерию «Решение коммуникативной задачи» выставляется общая оценка «0».</w:t>
      </w:r>
    </w:p>
    <w:tbl>
      <w:tblPr>
        <w:tblStyle w:val="a4"/>
        <w:tblW w:w="0" w:type="auto"/>
        <w:tblInd w:w="-572" w:type="dxa"/>
        <w:tblLayout w:type="fixed"/>
        <w:tblLook w:val="04A0" w:firstRow="1" w:lastRow="0" w:firstColumn="1" w:lastColumn="0" w:noHBand="0" w:noVBand="1"/>
      </w:tblPr>
      <w:tblGrid>
        <w:gridCol w:w="709"/>
        <w:gridCol w:w="2436"/>
        <w:gridCol w:w="1745"/>
        <w:gridCol w:w="1745"/>
        <w:gridCol w:w="1745"/>
        <w:gridCol w:w="1820"/>
      </w:tblGrid>
      <w:tr w:rsidR="00A3681E" w:rsidRPr="004B44EF" w:rsidTr="006B388A">
        <w:tc>
          <w:tcPr>
            <w:tcW w:w="709" w:type="dxa"/>
            <w:vMerge w:val="restart"/>
            <w:textDirection w:val="btLr"/>
          </w:tcPr>
          <w:p w:rsidR="00A3681E" w:rsidRPr="004B44EF" w:rsidRDefault="006B388A" w:rsidP="004B44EF">
            <w:pPr>
              <w:ind w:left="113" w:right="113"/>
              <w:jc w:val="both"/>
              <w:rPr>
                <w:rFonts w:ascii="Times New Roman" w:hAnsi="Times New Roman" w:cs="Times New Roman"/>
                <w:b/>
                <w:sz w:val="24"/>
                <w:szCs w:val="24"/>
              </w:rPr>
            </w:pPr>
            <w:r w:rsidRPr="004B44EF">
              <w:rPr>
                <w:rFonts w:ascii="Times New Roman" w:hAnsi="Times New Roman" w:cs="Times New Roman"/>
                <w:b/>
                <w:sz w:val="24"/>
                <w:szCs w:val="24"/>
              </w:rPr>
              <w:t>БАЛЛЫ за РКЗ</w:t>
            </w:r>
          </w:p>
        </w:tc>
        <w:tc>
          <w:tcPr>
            <w:tcW w:w="2436" w:type="dxa"/>
            <w:vMerge w:val="restart"/>
          </w:tcPr>
          <w:p w:rsidR="00A3681E" w:rsidRPr="004B44EF" w:rsidRDefault="00A3681E" w:rsidP="004B44EF">
            <w:pPr>
              <w:jc w:val="center"/>
              <w:rPr>
                <w:rFonts w:ascii="Times New Roman" w:eastAsia="Times New Roman" w:hAnsi="Times New Roman" w:cs="Times New Roman"/>
                <w:b/>
                <w:sz w:val="24"/>
                <w:szCs w:val="24"/>
                <w:lang w:eastAsia="ru-RU"/>
              </w:rPr>
            </w:pPr>
            <w:r w:rsidRPr="004B44EF">
              <w:rPr>
                <w:rFonts w:ascii="Times New Roman" w:eastAsia="Times New Roman" w:hAnsi="Times New Roman" w:cs="Times New Roman"/>
                <w:b/>
                <w:color w:val="000000"/>
                <w:sz w:val="24"/>
                <w:szCs w:val="24"/>
                <w:lang w:eastAsia="ru-RU"/>
              </w:rPr>
              <w:t>РЕШЕНИЕ КОММУНИКАТИВНОЙ ЗАДАЧИ</w:t>
            </w:r>
          </w:p>
          <w:p w:rsidR="00A3681E" w:rsidRPr="004B44EF" w:rsidRDefault="00A3681E" w:rsidP="004B44EF">
            <w:pPr>
              <w:jc w:val="center"/>
              <w:rPr>
                <w:rFonts w:ascii="Times New Roman" w:eastAsia="Times New Roman" w:hAnsi="Times New Roman" w:cs="Times New Roman"/>
                <w:b/>
                <w:i/>
                <w:sz w:val="24"/>
                <w:szCs w:val="24"/>
                <w:lang w:eastAsia="ru-RU"/>
              </w:rPr>
            </w:pPr>
            <w:r w:rsidRPr="004B44EF">
              <w:rPr>
                <w:rFonts w:ascii="Times New Roman" w:eastAsia="Times New Roman" w:hAnsi="Times New Roman" w:cs="Times New Roman"/>
                <w:b/>
                <w:i/>
                <w:color w:val="000000"/>
                <w:sz w:val="24"/>
                <w:szCs w:val="24"/>
                <w:lang w:eastAsia="ru-RU"/>
              </w:rPr>
              <w:t>(</w:t>
            </w:r>
            <w:proofErr w:type="gramStart"/>
            <w:r w:rsidRPr="004B44EF">
              <w:rPr>
                <w:rFonts w:ascii="Times New Roman" w:eastAsia="Times New Roman" w:hAnsi="Times New Roman" w:cs="Times New Roman"/>
                <w:b/>
                <w:i/>
                <w:color w:val="000000"/>
                <w:sz w:val="24"/>
                <w:szCs w:val="24"/>
                <w:lang w:eastAsia="ru-RU"/>
              </w:rPr>
              <w:t>максимум</w:t>
            </w:r>
            <w:proofErr w:type="gramEnd"/>
            <w:r w:rsidRPr="004B44EF">
              <w:rPr>
                <w:rFonts w:ascii="Times New Roman" w:eastAsia="Times New Roman" w:hAnsi="Times New Roman" w:cs="Times New Roman"/>
                <w:b/>
                <w:i/>
                <w:color w:val="000000"/>
                <w:sz w:val="24"/>
                <w:szCs w:val="24"/>
                <w:lang w:eastAsia="ru-RU"/>
              </w:rPr>
              <w:t xml:space="preserve"> 3 балла)</w:t>
            </w:r>
            <w:r w:rsidR="006B388A" w:rsidRPr="004B44EF">
              <w:rPr>
                <w:rFonts w:ascii="Times New Roman" w:hAnsi="Times New Roman" w:cs="Times New Roman"/>
                <w:sz w:val="24"/>
                <w:szCs w:val="24"/>
                <w:vertAlign w:val="superscript"/>
              </w:rPr>
              <w:t xml:space="preserve"> </w:t>
            </w:r>
            <w:r w:rsidR="006B388A" w:rsidRPr="004B44EF">
              <w:rPr>
                <w:rFonts w:ascii="Times New Roman" w:hAnsi="Times New Roman" w:cs="Times New Roman"/>
                <w:b/>
                <w:i/>
                <w:sz w:val="24"/>
                <w:szCs w:val="24"/>
                <w:vertAlign w:val="superscript"/>
              </w:rPr>
              <w:t>1</w:t>
            </w:r>
          </w:p>
          <w:p w:rsidR="00A3681E" w:rsidRPr="004B44EF" w:rsidRDefault="00A3681E" w:rsidP="004B44EF">
            <w:pPr>
              <w:jc w:val="both"/>
              <w:rPr>
                <w:rFonts w:ascii="Times New Roman" w:hAnsi="Times New Roman" w:cs="Times New Roman"/>
                <w:sz w:val="24"/>
                <w:szCs w:val="24"/>
              </w:rPr>
            </w:pPr>
          </w:p>
        </w:tc>
        <w:tc>
          <w:tcPr>
            <w:tcW w:w="1745" w:type="dxa"/>
            <w:vMerge w:val="restart"/>
          </w:tcPr>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Организация</w:t>
            </w:r>
            <w:r w:rsidR="006B388A" w:rsidRPr="004B44EF">
              <w:rPr>
                <w:rFonts w:ascii="Times New Roman" w:hAnsi="Times New Roman" w:cs="Times New Roman"/>
                <w:b/>
                <w:i/>
                <w:sz w:val="24"/>
                <w:szCs w:val="24"/>
                <w:vertAlign w:val="superscript"/>
              </w:rPr>
              <w:t>2</w:t>
            </w:r>
          </w:p>
          <w:p w:rsidR="00A3681E" w:rsidRPr="004B44EF" w:rsidRDefault="00A3681E" w:rsidP="004B44EF">
            <w:pPr>
              <w:jc w:val="center"/>
              <w:rPr>
                <w:rFonts w:ascii="Times New Roman" w:hAnsi="Times New Roman" w:cs="Times New Roman"/>
                <w:b/>
                <w:i/>
                <w:sz w:val="24"/>
                <w:szCs w:val="24"/>
              </w:rPr>
            </w:pPr>
            <w:proofErr w:type="gramStart"/>
            <w:r w:rsidRPr="004B44EF">
              <w:rPr>
                <w:rFonts w:ascii="Times New Roman" w:hAnsi="Times New Roman" w:cs="Times New Roman"/>
                <w:b/>
                <w:sz w:val="24"/>
                <w:szCs w:val="24"/>
              </w:rPr>
              <w:t>текста</w:t>
            </w:r>
            <w:proofErr w:type="gramEnd"/>
            <w:r w:rsidRPr="004B44EF">
              <w:rPr>
                <w:rFonts w:ascii="Times New Roman" w:hAnsi="Times New Roman" w:cs="Times New Roman"/>
                <w:b/>
                <w:sz w:val="24"/>
                <w:szCs w:val="24"/>
              </w:rPr>
              <w:t xml:space="preserve"> </w:t>
            </w:r>
            <w:r w:rsidRPr="004B44EF">
              <w:rPr>
                <w:rFonts w:ascii="Times New Roman" w:hAnsi="Times New Roman" w:cs="Times New Roman"/>
                <w:b/>
                <w:i/>
                <w:sz w:val="24"/>
                <w:szCs w:val="24"/>
              </w:rPr>
              <w:t>(максимум</w:t>
            </w:r>
          </w:p>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5310" w:type="dxa"/>
            <w:gridSpan w:val="3"/>
          </w:tcPr>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sz w:val="24"/>
                <w:szCs w:val="24"/>
              </w:rPr>
              <w:t xml:space="preserve">ЯЗЫКОВОЕ ОФОРМЛЕНИЕ </w:t>
            </w:r>
            <w:r w:rsidR="006B388A" w:rsidRPr="004B44EF">
              <w:rPr>
                <w:rFonts w:ascii="Times New Roman" w:hAnsi="Times New Roman" w:cs="Times New Roman"/>
                <w:b/>
                <w:i/>
                <w:sz w:val="24"/>
                <w:szCs w:val="24"/>
              </w:rPr>
              <w:t>(максимум 9 баллов)</w:t>
            </w:r>
            <w:r w:rsidR="006B388A" w:rsidRPr="004B44EF">
              <w:rPr>
                <w:rFonts w:ascii="Times New Roman" w:hAnsi="Times New Roman" w:cs="Times New Roman"/>
                <w:sz w:val="24"/>
                <w:szCs w:val="24"/>
                <w:vertAlign w:val="superscript"/>
              </w:rPr>
              <w:t xml:space="preserve"> </w:t>
            </w:r>
            <w:r w:rsidR="006B388A" w:rsidRPr="004B44EF">
              <w:rPr>
                <w:rFonts w:ascii="Times New Roman" w:hAnsi="Times New Roman" w:cs="Times New Roman"/>
                <w:b/>
                <w:i/>
                <w:sz w:val="24"/>
                <w:szCs w:val="24"/>
                <w:vertAlign w:val="superscript"/>
              </w:rPr>
              <w:t>3</w:t>
            </w:r>
            <w:r w:rsidRPr="004B44EF">
              <w:rPr>
                <w:rFonts w:ascii="Times New Roman" w:hAnsi="Times New Roman" w:cs="Times New Roman"/>
                <w:b/>
                <w:i/>
                <w:sz w:val="24"/>
                <w:szCs w:val="24"/>
              </w:rPr>
              <w:t xml:space="preserve"> </w:t>
            </w:r>
          </w:p>
        </w:tc>
      </w:tr>
      <w:tr w:rsidR="00A3681E" w:rsidRPr="004B44EF" w:rsidTr="006B388A">
        <w:tc>
          <w:tcPr>
            <w:tcW w:w="709" w:type="dxa"/>
            <w:vMerge/>
          </w:tcPr>
          <w:p w:rsidR="00A3681E" w:rsidRPr="004B44EF" w:rsidRDefault="00A3681E" w:rsidP="004B44EF">
            <w:pPr>
              <w:jc w:val="both"/>
              <w:rPr>
                <w:rFonts w:ascii="Times New Roman" w:hAnsi="Times New Roman" w:cs="Times New Roman"/>
                <w:sz w:val="24"/>
                <w:szCs w:val="24"/>
              </w:rPr>
            </w:pPr>
          </w:p>
        </w:tc>
        <w:tc>
          <w:tcPr>
            <w:tcW w:w="2436" w:type="dxa"/>
            <w:vMerge/>
          </w:tcPr>
          <w:p w:rsidR="00A3681E" w:rsidRPr="004B44EF" w:rsidRDefault="00A3681E" w:rsidP="004B44EF">
            <w:pPr>
              <w:jc w:val="both"/>
              <w:rPr>
                <w:rFonts w:ascii="Times New Roman" w:hAnsi="Times New Roman" w:cs="Times New Roman"/>
                <w:sz w:val="24"/>
                <w:szCs w:val="24"/>
              </w:rPr>
            </w:pPr>
          </w:p>
        </w:tc>
        <w:tc>
          <w:tcPr>
            <w:tcW w:w="1745" w:type="dxa"/>
            <w:vMerge/>
          </w:tcPr>
          <w:p w:rsidR="00A3681E" w:rsidRPr="004B44EF" w:rsidRDefault="00A3681E" w:rsidP="004B44EF">
            <w:pPr>
              <w:jc w:val="center"/>
              <w:rPr>
                <w:rFonts w:ascii="Times New Roman" w:hAnsi="Times New Roman" w:cs="Times New Roman"/>
                <w:b/>
                <w:sz w:val="24"/>
                <w:szCs w:val="24"/>
              </w:rPr>
            </w:pPr>
          </w:p>
        </w:tc>
        <w:tc>
          <w:tcPr>
            <w:tcW w:w="1745" w:type="dxa"/>
          </w:tcPr>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Лексика</w:t>
            </w:r>
          </w:p>
          <w:p w:rsidR="00A3681E" w:rsidRPr="004B44EF" w:rsidRDefault="00A3681E"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A3681E" w:rsidRPr="004B44EF" w:rsidRDefault="006B388A"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w:t>
            </w:r>
            <w:r w:rsidR="00A3681E" w:rsidRPr="004B44EF">
              <w:rPr>
                <w:rFonts w:ascii="Times New Roman" w:hAnsi="Times New Roman" w:cs="Times New Roman"/>
                <w:b/>
                <w:i/>
                <w:sz w:val="24"/>
                <w:szCs w:val="24"/>
              </w:rPr>
              <w:t xml:space="preserve"> балла)</w:t>
            </w:r>
          </w:p>
        </w:tc>
        <w:tc>
          <w:tcPr>
            <w:tcW w:w="1745" w:type="dxa"/>
          </w:tcPr>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Грамматика</w:t>
            </w:r>
          </w:p>
          <w:p w:rsidR="00A3681E" w:rsidRPr="004B44EF" w:rsidRDefault="00A3681E"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A3681E" w:rsidRPr="004B44EF" w:rsidRDefault="006B388A"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w:t>
            </w:r>
            <w:r w:rsidR="00A3681E" w:rsidRPr="004B44EF">
              <w:rPr>
                <w:rFonts w:ascii="Times New Roman" w:hAnsi="Times New Roman" w:cs="Times New Roman"/>
                <w:b/>
                <w:i/>
                <w:sz w:val="24"/>
                <w:szCs w:val="24"/>
              </w:rPr>
              <w:t xml:space="preserve"> балла)</w:t>
            </w:r>
          </w:p>
        </w:tc>
        <w:tc>
          <w:tcPr>
            <w:tcW w:w="1820" w:type="dxa"/>
          </w:tcPr>
          <w:p w:rsidR="00A3681E" w:rsidRPr="004B44EF" w:rsidRDefault="00A3681E"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Орфография и</w:t>
            </w:r>
          </w:p>
          <w:p w:rsidR="00A3681E" w:rsidRPr="004B44EF" w:rsidRDefault="00A3681E" w:rsidP="004B44EF">
            <w:pPr>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пунктуация</w:t>
            </w:r>
            <w:proofErr w:type="gramEnd"/>
          </w:p>
          <w:p w:rsidR="00A3681E" w:rsidRPr="004B44EF" w:rsidRDefault="00A3681E"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r w:rsidRPr="004B44EF">
              <w:rPr>
                <w:rFonts w:ascii="Times New Roman" w:hAnsi="Times New Roman" w:cs="Times New Roman"/>
                <w:b/>
                <w:i/>
                <w:sz w:val="24"/>
                <w:szCs w:val="24"/>
              </w:rPr>
              <w:t xml:space="preserve"> </w:t>
            </w:r>
            <w:r w:rsidR="006B388A" w:rsidRPr="004B44EF">
              <w:rPr>
                <w:rFonts w:ascii="Times New Roman" w:hAnsi="Times New Roman" w:cs="Times New Roman"/>
                <w:b/>
                <w:i/>
                <w:sz w:val="24"/>
                <w:szCs w:val="24"/>
              </w:rPr>
              <w:t xml:space="preserve">3 </w:t>
            </w:r>
            <w:r w:rsidRPr="004B44EF">
              <w:rPr>
                <w:rFonts w:ascii="Times New Roman" w:hAnsi="Times New Roman" w:cs="Times New Roman"/>
                <w:b/>
                <w:i/>
                <w:sz w:val="24"/>
                <w:szCs w:val="24"/>
              </w:rPr>
              <w:t>балл)</w:t>
            </w:r>
          </w:p>
        </w:tc>
      </w:tr>
      <w:tr w:rsidR="006B388A" w:rsidRPr="004B44EF" w:rsidTr="006B388A">
        <w:tc>
          <w:tcPr>
            <w:tcW w:w="709" w:type="dxa"/>
          </w:tcPr>
          <w:p w:rsidR="006C228A" w:rsidRPr="004B44EF" w:rsidRDefault="006C228A" w:rsidP="004B44EF">
            <w:pPr>
              <w:jc w:val="both"/>
              <w:rPr>
                <w:rFonts w:ascii="Times New Roman" w:hAnsi="Times New Roman" w:cs="Times New Roman"/>
                <w:b/>
                <w:sz w:val="24"/>
                <w:szCs w:val="24"/>
              </w:rPr>
            </w:pPr>
            <w:r w:rsidRPr="004B44EF">
              <w:rPr>
                <w:rFonts w:ascii="Times New Roman" w:hAnsi="Times New Roman" w:cs="Times New Roman"/>
                <w:b/>
                <w:sz w:val="24"/>
                <w:szCs w:val="24"/>
              </w:rPr>
              <w:t>3</w:t>
            </w:r>
          </w:p>
        </w:tc>
        <w:tc>
          <w:tcPr>
            <w:tcW w:w="2436" w:type="dxa"/>
          </w:tcPr>
          <w:p w:rsidR="006B388A" w:rsidRPr="004B44EF" w:rsidRDefault="006B388A" w:rsidP="004B44EF">
            <w:pPr>
              <w:jc w:val="both"/>
              <w:rPr>
                <w:rFonts w:ascii="Times New Roman" w:hAnsi="Times New Roman" w:cs="Times New Roman"/>
                <w:b/>
                <w:sz w:val="24"/>
                <w:szCs w:val="24"/>
              </w:rPr>
            </w:pPr>
            <w:r w:rsidRPr="004B44EF">
              <w:rPr>
                <w:rFonts w:ascii="Times New Roman" w:hAnsi="Times New Roman" w:cs="Times New Roman"/>
                <w:b/>
                <w:sz w:val="24"/>
                <w:szCs w:val="24"/>
              </w:rPr>
              <w:t>Задание выполнено полностью:</w:t>
            </w:r>
            <w:r w:rsidRPr="004B44EF">
              <w:rPr>
                <w:rFonts w:ascii="Times New Roman" w:hAnsi="Times New Roman" w:cs="Times New Roman"/>
                <w:sz w:val="24"/>
                <w:szCs w:val="24"/>
              </w:rPr>
              <w:t xml:space="preserve"> содержание отражает </w:t>
            </w:r>
            <w:r w:rsidRPr="004B44EF">
              <w:rPr>
                <w:rFonts w:ascii="Times New Roman" w:hAnsi="Times New Roman" w:cs="Times New Roman"/>
                <w:b/>
                <w:sz w:val="24"/>
                <w:szCs w:val="24"/>
              </w:rPr>
              <w:t>все аспекты (3 аспекта), указанные в задании.</w:t>
            </w:r>
          </w:p>
          <w:p w:rsidR="006C228A" w:rsidRPr="004B44EF" w:rsidRDefault="006B388A" w:rsidP="004B44EF">
            <w:pPr>
              <w:jc w:val="both"/>
              <w:rPr>
                <w:rFonts w:ascii="Times New Roman" w:hAnsi="Times New Roman" w:cs="Times New Roman"/>
                <w:sz w:val="24"/>
                <w:szCs w:val="24"/>
              </w:rPr>
            </w:pPr>
            <w:r w:rsidRPr="004B44EF">
              <w:rPr>
                <w:rFonts w:ascii="Times New Roman" w:hAnsi="Times New Roman" w:cs="Times New Roman"/>
                <w:b/>
                <w:sz w:val="24"/>
                <w:szCs w:val="24"/>
              </w:rPr>
              <w:t>Объём</w:t>
            </w:r>
            <w:r w:rsidRPr="004B44EF">
              <w:rPr>
                <w:rFonts w:ascii="Times New Roman" w:hAnsi="Times New Roman" w:cs="Times New Roman"/>
                <w:sz w:val="24"/>
                <w:szCs w:val="24"/>
              </w:rPr>
              <w:t xml:space="preserve"> работы либо соответствует заданному, либо отклоняется от заданного не более чем на 10 % в сторону увеличения (не больше 275 слов</w:t>
            </w:r>
            <w:r w:rsidRPr="004B44EF">
              <w:rPr>
                <w:rFonts w:ascii="Times New Roman" w:hAnsi="Times New Roman" w:cs="Times New Roman"/>
                <w:b/>
                <w:i/>
                <w:sz w:val="24"/>
                <w:szCs w:val="24"/>
                <w:vertAlign w:val="superscript"/>
              </w:rPr>
              <w:t>4</w:t>
            </w:r>
            <w:r w:rsidRPr="004B44EF">
              <w:rPr>
                <w:rFonts w:ascii="Times New Roman" w:hAnsi="Times New Roman" w:cs="Times New Roman"/>
                <w:sz w:val="24"/>
                <w:szCs w:val="24"/>
                <w:vertAlign w:val="superscript"/>
              </w:rPr>
              <w:t xml:space="preserve"> </w:t>
            </w:r>
            <w:r w:rsidRPr="004B44EF">
              <w:rPr>
                <w:rFonts w:ascii="Times New Roman" w:hAnsi="Times New Roman" w:cs="Times New Roman"/>
                <w:sz w:val="24"/>
                <w:szCs w:val="24"/>
              </w:rPr>
              <w:t>или на 10 % в сторону уменьшения (не меньше 180 слов).</w:t>
            </w:r>
          </w:p>
        </w:tc>
        <w:tc>
          <w:tcPr>
            <w:tcW w:w="1745" w:type="dxa"/>
          </w:tcPr>
          <w:p w:rsidR="006B388A" w:rsidRPr="004B44EF" w:rsidRDefault="006B388A" w:rsidP="004B44EF">
            <w:pPr>
              <w:rPr>
                <w:rFonts w:ascii="Times New Roman" w:hAnsi="Times New Roman" w:cs="Times New Roman"/>
                <w:sz w:val="24"/>
                <w:szCs w:val="24"/>
              </w:rPr>
            </w:pPr>
            <w:r w:rsidRPr="004B44EF">
              <w:rPr>
                <w:rFonts w:ascii="Times New Roman" w:hAnsi="Times New Roman" w:cs="Times New Roman"/>
                <w:b/>
                <w:sz w:val="24"/>
                <w:szCs w:val="24"/>
              </w:rPr>
              <w:t>3 балла</w:t>
            </w:r>
            <w:r w:rsidRPr="004B44EF">
              <w:rPr>
                <w:rFonts w:ascii="Times New Roman" w:hAnsi="Times New Roman" w:cs="Times New Roman"/>
                <w:sz w:val="24"/>
                <w:szCs w:val="24"/>
              </w:rPr>
              <w:t xml:space="preserve"> Высказывание логично; средства логической связи использованы правильно; текст правильно разделён на абзацы.</w:t>
            </w:r>
          </w:p>
          <w:p w:rsidR="006C228A" w:rsidRPr="004B44EF" w:rsidRDefault="006C228A" w:rsidP="004B44EF">
            <w:pPr>
              <w:rPr>
                <w:rFonts w:ascii="Times New Roman" w:hAnsi="Times New Roman" w:cs="Times New Roman"/>
                <w:sz w:val="24"/>
                <w:szCs w:val="24"/>
              </w:rPr>
            </w:pPr>
          </w:p>
        </w:tc>
        <w:tc>
          <w:tcPr>
            <w:tcW w:w="1745"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t>3 балла</w:t>
            </w:r>
          </w:p>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Работа не имеет ошибок с точки зрения лексического оформления.</w:t>
            </w:r>
          </w:p>
        </w:tc>
        <w:tc>
          <w:tcPr>
            <w:tcW w:w="1745"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t xml:space="preserve">3 балла </w:t>
            </w:r>
          </w:p>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Работа не имеет ошибок с точки зрения грамматического оформления.</w:t>
            </w:r>
          </w:p>
        </w:tc>
        <w:tc>
          <w:tcPr>
            <w:tcW w:w="1820"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t>3 балла</w:t>
            </w:r>
          </w:p>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В работе нет орфографических и/или пунктуационных ошибок.</w:t>
            </w:r>
          </w:p>
        </w:tc>
      </w:tr>
      <w:tr w:rsidR="006B388A" w:rsidRPr="004B44EF" w:rsidTr="006B388A">
        <w:tc>
          <w:tcPr>
            <w:tcW w:w="709" w:type="dxa"/>
          </w:tcPr>
          <w:p w:rsidR="006C228A" w:rsidRPr="004B44EF" w:rsidRDefault="006B388A" w:rsidP="004B44EF">
            <w:pPr>
              <w:jc w:val="both"/>
              <w:rPr>
                <w:rFonts w:ascii="Times New Roman" w:hAnsi="Times New Roman" w:cs="Times New Roman"/>
                <w:b/>
                <w:sz w:val="24"/>
                <w:szCs w:val="24"/>
              </w:rPr>
            </w:pPr>
            <w:r w:rsidRPr="004B44EF">
              <w:rPr>
                <w:rFonts w:ascii="Times New Roman" w:hAnsi="Times New Roman" w:cs="Times New Roman"/>
                <w:b/>
                <w:sz w:val="24"/>
                <w:szCs w:val="24"/>
              </w:rPr>
              <w:t>2</w:t>
            </w:r>
          </w:p>
        </w:tc>
        <w:tc>
          <w:tcPr>
            <w:tcW w:w="2436" w:type="dxa"/>
          </w:tcPr>
          <w:p w:rsidR="006B388A" w:rsidRPr="004B44EF" w:rsidRDefault="006B388A" w:rsidP="004B44EF">
            <w:pPr>
              <w:jc w:val="both"/>
              <w:rPr>
                <w:rFonts w:ascii="Times New Roman" w:hAnsi="Times New Roman" w:cs="Times New Roman"/>
                <w:sz w:val="24"/>
                <w:szCs w:val="24"/>
              </w:rPr>
            </w:pPr>
            <w:r w:rsidRPr="004B44EF">
              <w:rPr>
                <w:rFonts w:ascii="Times New Roman" w:hAnsi="Times New Roman" w:cs="Times New Roman"/>
                <w:b/>
                <w:sz w:val="24"/>
                <w:szCs w:val="24"/>
              </w:rPr>
              <w:t>Задание выполнено в основном:</w:t>
            </w:r>
            <w:r w:rsidRPr="004B44EF">
              <w:rPr>
                <w:rFonts w:ascii="Times New Roman" w:hAnsi="Times New Roman" w:cs="Times New Roman"/>
                <w:sz w:val="24"/>
                <w:szCs w:val="24"/>
              </w:rPr>
              <w:t xml:space="preserve"> не раскрыт один аспект, указанный в задании.</w:t>
            </w:r>
          </w:p>
          <w:p w:rsidR="006C228A" w:rsidRPr="004B44EF" w:rsidRDefault="006C228A" w:rsidP="004B44EF">
            <w:pPr>
              <w:jc w:val="both"/>
              <w:rPr>
                <w:rFonts w:ascii="Times New Roman" w:hAnsi="Times New Roman" w:cs="Times New Roman"/>
                <w:sz w:val="24"/>
                <w:szCs w:val="24"/>
              </w:rPr>
            </w:pPr>
          </w:p>
        </w:tc>
        <w:tc>
          <w:tcPr>
            <w:tcW w:w="1745" w:type="dxa"/>
          </w:tcPr>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b/>
                <w:sz w:val="24"/>
                <w:szCs w:val="24"/>
              </w:rPr>
              <w:t xml:space="preserve">2 балла </w:t>
            </w:r>
            <w:r w:rsidRPr="004B44EF">
              <w:rPr>
                <w:rFonts w:ascii="Times New Roman" w:hAnsi="Times New Roman" w:cs="Times New Roman"/>
                <w:sz w:val="24"/>
                <w:szCs w:val="24"/>
              </w:rPr>
              <w:t xml:space="preserve">Высказывание в основном логично (допускается 1 логическая ошибка); ИЛИ имеется 1 ошибка в использовании средств логической связи; ИЛИ </w:t>
            </w:r>
            <w:r w:rsidRPr="004B44EF">
              <w:rPr>
                <w:rFonts w:ascii="Times New Roman" w:hAnsi="Times New Roman" w:cs="Times New Roman"/>
                <w:sz w:val="24"/>
                <w:szCs w:val="24"/>
              </w:rPr>
              <w:lastRenderedPageBreak/>
              <w:t>имеется 1 нарушение при делении текста на абзацы.</w:t>
            </w:r>
          </w:p>
        </w:tc>
        <w:tc>
          <w:tcPr>
            <w:tcW w:w="1745"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lastRenderedPageBreak/>
              <w:t xml:space="preserve">2 балла </w:t>
            </w:r>
          </w:p>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1-2 лексические ошибки.</w:t>
            </w:r>
          </w:p>
        </w:tc>
        <w:tc>
          <w:tcPr>
            <w:tcW w:w="1745"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t>2 балла</w:t>
            </w:r>
          </w:p>
          <w:p w:rsidR="006C22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1-2 грамматические ошибки.</w:t>
            </w:r>
          </w:p>
        </w:tc>
        <w:tc>
          <w:tcPr>
            <w:tcW w:w="1820" w:type="dxa"/>
          </w:tcPr>
          <w:p w:rsidR="006B388A" w:rsidRPr="004B44EF" w:rsidRDefault="006B388A" w:rsidP="004B44EF">
            <w:pPr>
              <w:rPr>
                <w:rFonts w:ascii="Times New Roman" w:hAnsi="Times New Roman" w:cs="Times New Roman"/>
                <w:b/>
                <w:sz w:val="24"/>
                <w:szCs w:val="24"/>
              </w:rPr>
            </w:pPr>
            <w:r w:rsidRPr="004B44EF">
              <w:rPr>
                <w:rFonts w:ascii="Times New Roman" w:hAnsi="Times New Roman" w:cs="Times New Roman"/>
                <w:b/>
                <w:sz w:val="24"/>
                <w:szCs w:val="24"/>
              </w:rPr>
              <w:t>2 балла</w:t>
            </w:r>
          </w:p>
          <w:p w:rsidR="006B388A" w:rsidRPr="004B44EF" w:rsidRDefault="006B388A"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1-2 орфографические и/или</w:t>
            </w:r>
          </w:p>
          <w:p w:rsidR="006C228A" w:rsidRPr="004B44EF" w:rsidRDefault="006B388A" w:rsidP="004B44EF">
            <w:pPr>
              <w:rPr>
                <w:rFonts w:ascii="Times New Roman" w:hAnsi="Times New Roman" w:cs="Times New Roman"/>
                <w:sz w:val="24"/>
                <w:szCs w:val="24"/>
              </w:rPr>
            </w:pPr>
            <w:proofErr w:type="gramStart"/>
            <w:r w:rsidRPr="004B44EF">
              <w:rPr>
                <w:rFonts w:ascii="Times New Roman" w:hAnsi="Times New Roman" w:cs="Times New Roman"/>
                <w:sz w:val="24"/>
                <w:szCs w:val="24"/>
              </w:rPr>
              <w:t>пунктуационные</w:t>
            </w:r>
            <w:proofErr w:type="gramEnd"/>
            <w:r w:rsidRPr="004B44EF">
              <w:rPr>
                <w:rFonts w:ascii="Times New Roman" w:hAnsi="Times New Roman" w:cs="Times New Roman"/>
                <w:sz w:val="24"/>
                <w:szCs w:val="24"/>
              </w:rPr>
              <w:t xml:space="preserve"> ошибки.</w:t>
            </w:r>
          </w:p>
        </w:tc>
      </w:tr>
      <w:tr w:rsidR="006B388A" w:rsidRPr="004B44EF" w:rsidTr="006B388A">
        <w:tc>
          <w:tcPr>
            <w:tcW w:w="709" w:type="dxa"/>
          </w:tcPr>
          <w:p w:rsidR="006C228A" w:rsidRPr="004B44EF" w:rsidRDefault="006B388A" w:rsidP="004B44EF">
            <w:pPr>
              <w:jc w:val="both"/>
              <w:rPr>
                <w:rFonts w:ascii="Times New Roman" w:hAnsi="Times New Roman" w:cs="Times New Roman"/>
                <w:b/>
                <w:sz w:val="24"/>
                <w:szCs w:val="24"/>
              </w:rPr>
            </w:pPr>
            <w:r w:rsidRPr="004B44EF">
              <w:rPr>
                <w:rFonts w:ascii="Times New Roman" w:hAnsi="Times New Roman" w:cs="Times New Roman"/>
                <w:b/>
                <w:sz w:val="24"/>
                <w:szCs w:val="24"/>
              </w:rPr>
              <w:lastRenderedPageBreak/>
              <w:t>1</w:t>
            </w:r>
          </w:p>
        </w:tc>
        <w:tc>
          <w:tcPr>
            <w:tcW w:w="2436" w:type="dxa"/>
          </w:tcPr>
          <w:p w:rsidR="006B388A" w:rsidRPr="004B44EF" w:rsidRDefault="006B388A" w:rsidP="004B44EF">
            <w:pPr>
              <w:jc w:val="both"/>
              <w:rPr>
                <w:rFonts w:ascii="Times New Roman" w:hAnsi="Times New Roman" w:cs="Times New Roman"/>
                <w:sz w:val="24"/>
                <w:szCs w:val="24"/>
              </w:rPr>
            </w:pPr>
            <w:r w:rsidRPr="004B44EF">
              <w:rPr>
                <w:rFonts w:ascii="Times New Roman" w:hAnsi="Times New Roman" w:cs="Times New Roman"/>
                <w:b/>
                <w:sz w:val="24"/>
                <w:szCs w:val="24"/>
              </w:rPr>
              <w:t>Задание выполнено не п</w:t>
            </w:r>
            <w:r w:rsidR="004C5CF4" w:rsidRPr="004B44EF">
              <w:rPr>
                <w:rFonts w:ascii="Times New Roman" w:hAnsi="Times New Roman" w:cs="Times New Roman"/>
                <w:b/>
                <w:sz w:val="24"/>
                <w:szCs w:val="24"/>
              </w:rPr>
              <w:t>олностью:</w:t>
            </w:r>
            <w:r w:rsidR="004C5CF4" w:rsidRPr="004B44EF">
              <w:rPr>
                <w:rFonts w:ascii="Times New Roman" w:hAnsi="Times New Roman" w:cs="Times New Roman"/>
                <w:sz w:val="24"/>
                <w:szCs w:val="24"/>
              </w:rPr>
              <w:t xml:space="preserve"> не раскрыты 2 аспекта</w:t>
            </w:r>
            <w:r w:rsidRPr="004B44EF">
              <w:rPr>
                <w:rFonts w:ascii="Times New Roman" w:hAnsi="Times New Roman" w:cs="Times New Roman"/>
                <w:sz w:val="24"/>
                <w:szCs w:val="24"/>
              </w:rPr>
              <w:t>, указанные в задании.</w:t>
            </w:r>
          </w:p>
          <w:p w:rsidR="006C228A" w:rsidRPr="004B44EF" w:rsidRDefault="006C228A" w:rsidP="004B44EF">
            <w:pPr>
              <w:jc w:val="both"/>
              <w:rPr>
                <w:rFonts w:ascii="Times New Roman" w:hAnsi="Times New Roman" w:cs="Times New Roman"/>
                <w:sz w:val="24"/>
                <w:szCs w:val="24"/>
              </w:rPr>
            </w:pPr>
          </w:p>
        </w:tc>
        <w:tc>
          <w:tcPr>
            <w:tcW w:w="1745" w:type="dxa"/>
          </w:tcPr>
          <w:p w:rsidR="006C228A" w:rsidRPr="004B44EF" w:rsidRDefault="004C5CF4" w:rsidP="004B44EF">
            <w:pPr>
              <w:rPr>
                <w:rFonts w:ascii="Times New Roman" w:hAnsi="Times New Roman" w:cs="Times New Roman"/>
                <w:sz w:val="24"/>
                <w:szCs w:val="24"/>
              </w:rPr>
            </w:pPr>
            <w:r w:rsidRPr="004B44EF">
              <w:rPr>
                <w:rFonts w:ascii="Times New Roman" w:hAnsi="Times New Roman" w:cs="Times New Roman"/>
                <w:b/>
                <w:sz w:val="24"/>
                <w:szCs w:val="24"/>
              </w:rPr>
              <w:t>1 балл</w:t>
            </w:r>
            <w:r w:rsidRPr="004B44EF">
              <w:rPr>
                <w:rFonts w:ascii="Times New Roman" w:hAnsi="Times New Roman" w:cs="Times New Roman"/>
                <w:sz w:val="24"/>
                <w:szCs w:val="24"/>
              </w:rPr>
              <w:t xml:space="preserve"> Высказывание не всегда логично (допускаются 2- 3 логические ошибки); И/ИЛИ имеются 2-3 нарушения в использовании средств логической связи; И/ИЛИ имеются 2-3 нарушения при делении текста на абзацы</w:t>
            </w:r>
          </w:p>
        </w:tc>
        <w:tc>
          <w:tcPr>
            <w:tcW w:w="1745" w:type="dxa"/>
          </w:tcPr>
          <w:p w:rsidR="004C5CF4" w:rsidRPr="004B44EF" w:rsidRDefault="004C5CF4" w:rsidP="004B44EF">
            <w:pPr>
              <w:rPr>
                <w:rFonts w:ascii="Times New Roman" w:hAnsi="Times New Roman" w:cs="Times New Roman"/>
                <w:b/>
                <w:sz w:val="24"/>
                <w:szCs w:val="24"/>
              </w:rPr>
            </w:pPr>
            <w:r w:rsidRPr="004B44EF">
              <w:rPr>
                <w:rFonts w:ascii="Times New Roman" w:hAnsi="Times New Roman" w:cs="Times New Roman"/>
                <w:b/>
                <w:sz w:val="24"/>
                <w:szCs w:val="24"/>
              </w:rPr>
              <w:t xml:space="preserve">1 балл </w:t>
            </w:r>
          </w:p>
          <w:p w:rsidR="004C5CF4" w:rsidRPr="004B44EF" w:rsidRDefault="004C5CF4"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3-4 лексические ошибки.</w:t>
            </w:r>
          </w:p>
          <w:p w:rsidR="006C228A" w:rsidRPr="004B44EF" w:rsidRDefault="006C228A" w:rsidP="004B44EF">
            <w:pPr>
              <w:rPr>
                <w:rFonts w:ascii="Times New Roman" w:hAnsi="Times New Roman" w:cs="Times New Roman"/>
                <w:sz w:val="24"/>
                <w:szCs w:val="24"/>
              </w:rPr>
            </w:pPr>
          </w:p>
        </w:tc>
        <w:tc>
          <w:tcPr>
            <w:tcW w:w="1745" w:type="dxa"/>
          </w:tcPr>
          <w:p w:rsidR="004C5CF4" w:rsidRPr="004B44EF" w:rsidRDefault="004C5CF4" w:rsidP="004B44EF">
            <w:pPr>
              <w:rPr>
                <w:rFonts w:ascii="Times New Roman" w:hAnsi="Times New Roman" w:cs="Times New Roman"/>
                <w:b/>
                <w:sz w:val="24"/>
                <w:szCs w:val="24"/>
              </w:rPr>
            </w:pPr>
            <w:r w:rsidRPr="004B44EF">
              <w:rPr>
                <w:rFonts w:ascii="Times New Roman" w:hAnsi="Times New Roman" w:cs="Times New Roman"/>
                <w:b/>
                <w:sz w:val="24"/>
                <w:szCs w:val="24"/>
              </w:rPr>
              <w:t>1 балл</w:t>
            </w:r>
          </w:p>
          <w:p w:rsidR="004C5CF4" w:rsidRPr="004B44EF" w:rsidRDefault="004C5CF4"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3-4</w:t>
            </w:r>
          </w:p>
          <w:p w:rsidR="006C228A" w:rsidRPr="004B44EF" w:rsidRDefault="004C5CF4" w:rsidP="004B44EF">
            <w:pPr>
              <w:rPr>
                <w:rFonts w:ascii="Times New Roman" w:hAnsi="Times New Roman" w:cs="Times New Roman"/>
                <w:sz w:val="24"/>
                <w:szCs w:val="24"/>
              </w:rPr>
            </w:pPr>
            <w:proofErr w:type="gramStart"/>
            <w:r w:rsidRPr="004B44EF">
              <w:rPr>
                <w:rFonts w:ascii="Times New Roman" w:hAnsi="Times New Roman" w:cs="Times New Roman"/>
                <w:sz w:val="24"/>
                <w:szCs w:val="24"/>
              </w:rPr>
              <w:t>грамматические</w:t>
            </w:r>
            <w:proofErr w:type="gramEnd"/>
            <w:r w:rsidRPr="004B44EF">
              <w:rPr>
                <w:rFonts w:ascii="Times New Roman" w:hAnsi="Times New Roman" w:cs="Times New Roman"/>
                <w:sz w:val="24"/>
                <w:szCs w:val="24"/>
              </w:rPr>
              <w:t xml:space="preserve"> ошибки</w:t>
            </w:r>
          </w:p>
        </w:tc>
        <w:tc>
          <w:tcPr>
            <w:tcW w:w="1820" w:type="dxa"/>
          </w:tcPr>
          <w:p w:rsidR="004C5CF4" w:rsidRPr="004B44EF" w:rsidRDefault="004C5CF4" w:rsidP="004B44EF">
            <w:pPr>
              <w:rPr>
                <w:rFonts w:ascii="Times New Roman" w:hAnsi="Times New Roman" w:cs="Times New Roman"/>
                <w:b/>
                <w:sz w:val="24"/>
                <w:szCs w:val="24"/>
              </w:rPr>
            </w:pPr>
            <w:r w:rsidRPr="004B44EF">
              <w:rPr>
                <w:rFonts w:ascii="Times New Roman" w:hAnsi="Times New Roman" w:cs="Times New Roman"/>
                <w:b/>
                <w:sz w:val="24"/>
                <w:szCs w:val="24"/>
              </w:rPr>
              <w:t xml:space="preserve">1 балл </w:t>
            </w:r>
          </w:p>
          <w:p w:rsidR="004C5CF4" w:rsidRPr="004B44EF" w:rsidRDefault="004C5CF4" w:rsidP="004B44EF">
            <w:pPr>
              <w:rPr>
                <w:rFonts w:ascii="Times New Roman" w:hAnsi="Times New Roman" w:cs="Times New Roman"/>
                <w:sz w:val="24"/>
                <w:szCs w:val="24"/>
              </w:rPr>
            </w:pPr>
            <w:r w:rsidRPr="004B44EF">
              <w:rPr>
                <w:rFonts w:ascii="Times New Roman" w:hAnsi="Times New Roman" w:cs="Times New Roman"/>
                <w:sz w:val="24"/>
                <w:szCs w:val="24"/>
              </w:rPr>
              <w:t>В работе имеются 3-4 орфографические и/или пунктуационные ошибки.</w:t>
            </w:r>
          </w:p>
          <w:p w:rsidR="006C228A" w:rsidRPr="004B44EF" w:rsidRDefault="004C5CF4" w:rsidP="004B44EF">
            <w:pPr>
              <w:rPr>
                <w:rFonts w:ascii="Times New Roman" w:hAnsi="Times New Roman" w:cs="Times New Roman"/>
                <w:sz w:val="24"/>
                <w:szCs w:val="24"/>
              </w:rPr>
            </w:pPr>
            <w:proofErr w:type="gramStart"/>
            <w:r w:rsidRPr="004B44EF">
              <w:rPr>
                <w:rFonts w:ascii="Times New Roman" w:hAnsi="Times New Roman" w:cs="Times New Roman"/>
                <w:sz w:val="24"/>
                <w:szCs w:val="24"/>
              </w:rPr>
              <w:t>нарушения</w:t>
            </w:r>
            <w:proofErr w:type="gramEnd"/>
            <w:r w:rsidRPr="004B44EF">
              <w:rPr>
                <w:rFonts w:ascii="Times New Roman" w:hAnsi="Times New Roman" w:cs="Times New Roman"/>
                <w:sz w:val="24"/>
                <w:szCs w:val="24"/>
              </w:rPr>
              <w:t xml:space="preserve"> при делении текста на абзацы.</w:t>
            </w:r>
          </w:p>
        </w:tc>
      </w:tr>
      <w:tr w:rsidR="006B388A" w:rsidRPr="004B44EF" w:rsidTr="006B388A">
        <w:tc>
          <w:tcPr>
            <w:tcW w:w="709" w:type="dxa"/>
          </w:tcPr>
          <w:p w:rsidR="006C228A" w:rsidRPr="004B44EF" w:rsidRDefault="006B388A" w:rsidP="004B44EF">
            <w:pPr>
              <w:jc w:val="both"/>
              <w:rPr>
                <w:rFonts w:ascii="Times New Roman" w:hAnsi="Times New Roman" w:cs="Times New Roman"/>
                <w:b/>
                <w:sz w:val="24"/>
                <w:szCs w:val="24"/>
              </w:rPr>
            </w:pPr>
            <w:r w:rsidRPr="004B44EF">
              <w:rPr>
                <w:rFonts w:ascii="Times New Roman" w:hAnsi="Times New Roman" w:cs="Times New Roman"/>
                <w:b/>
                <w:sz w:val="24"/>
                <w:szCs w:val="24"/>
              </w:rPr>
              <w:t>0</w:t>
            </w:r>
          </w:p>
        </w:tc>
        <w:tc>
          <w:tcPr>
            <w:tcW w:w="2436" w:type="dxa"/>
          </w:tcPr>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b/>
                <w:sz w:val="24"/>
                <w:szCs w:val="24"/>
              </w:rPr>
              <w:t>Задание не выполнено:</w:t>
            </w:r>
            <w:r w:rsidRPr="004B44EF">
              <w:rPr>
                <w:rFonts w:ascii="Times New Roman" w:hAnsi="Times New Roman" w:cs="Times New Roman"/>
                <w:sz w:val="24"/>
                <w:szCs w:val="24"/>
              </w:rPr>
              <w:t xml:space="preserve"> содержание не отражает</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тех</w:t>
            </w:r>
            <w:proofErr w:type="gramEnd"/>
            <w:r w:rsidRPr="004B44EF">
              <w:rPr>
                <w:rFonts w:ascii="Times New Roman" w:hAnsi="Times New Roman" w:cs="Times New Roman"/>
                <w:sz w:val="24"/>
                <w:szCs w:val="24"/>
              </w:rPr>
              <w:t xml:space="preserve"> аспектов, которые указаны в задании (3</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аспекта</w:t>
            </w:r>
            <w:proofErr w:type="gramEnd"/>
            <w:r w:rsidRPr="004B44EF">
              <w:rPr>
                <w:rFonts w:ascii="Times New Roman" w:hAnsi="Times New Roman" w:cs="Times New Roman"/>
                <w:sz w:val="24"/>
                <w:szCs w:val="24"/>
              </w:rPr>
              <w:t xml:space="preserve"> не раскрыты).</w:t>
            </w:r>
          </w:p>
          <w:p w:rsidR="004C5CF4" w:rsidRPr="004B44EF" w:rsidRDefault="004C5CF4" w:rsidP="004B44EF">
            <w:pPr>
              <w:jc w:val="both"/>
              <w:rPr>
                <w:rFonts w:ascii="Times New Roman" w:hAnsi="Times New Roman" w:cs="Times New Roman"/>
                <w:sz w:val="24"/>
                <w:szCs w:val="24"/>
              </w:rPr>
            </w:pPr>
          </w:p>
          <w:p w:rsidR="006C228A"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 xml:space="preserve">И/ИЛИ </w:t>
            </w:r>
            <w:r w:rsidRPr="004B44EF">
              <w:rPr>
                <w:rFonts w:ascii="Times New Roman" w:hAnsi="Times New Roman" w:cs="Times New Roman"/>
                <w:b/>
                <w:sz w:val="24"/>
                <w:szCs w:val="24"/>
              </w:rPr>
              <w:t>Объём менее 180 слов</w:t>
            </w:r>
          </w:p>
        </w:tc>
        <w:tc>
          <w:tcPr>
            <w:tcW w:w="1745" w:type="dxa"/>
          </w:tcPr>
          <w:p w:rsidR="004C5CF4" w:rsidRPr="004B44EF" w:rsidRDefault="004C5CF4" w:rsidP="004B44EF">
            <w:pPr>
              <w:rPr>
                <w:rFonts w:ascii="Times New Roman" w:hAnsi="Times New Roman" w:cs="Times New Roman"/>
                <w:sz w:val="24"/>
                <w:szCs w:val="24"/>
              </w:rPr>
            </w:pPr>
            <w:r w:rsidRPr="004B44EF">
              <w:rPr>
                <w:rFonts w:ascii="Times New Roman" w:hAnsi="Times New Roman" w:cs="Times New Roman"/>
                <w:b/>
                <w:sz w:val="24"/>
                <w:szCs w:val="24"/>
              </w:rPr>
              <w:t>0 баллов</w:t>
            </w:r>
            <w:r w:rsidRPr="004B44EF">
              <w:rPr>
                <w:rFonts w:ascii="Times New Roman" w:hAnsi="Times New Roman" w:cs="Times New Roman"/>
                <w:sz w:val="24"/>
                <w:szCs w:val="24"/>
              </w:rPr>
              <w:t xml:space="preserve"> Отсутствует</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логика</w:t>
            </w:r>
            <w:proofErr w:type="gramEnd"/>
            <w:r w:rsidRPr="004B44EF">
              <w:rPr>
                <w:rFonts w:ascii="Times New Roman" w:hAnsi="Times New Roman" w:cs="Times New Roman"/>
                <w:sz w:val="24"/>
                <w:szCs w:val="24"/>
              </w:rPr>
              <w:t xml:space="preserve"> в</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построении</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высказывания</w:t>
            </w:r>
            <w:proofErr w:type="gramEnd"/>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w:t>
            </w:r>
            <w:proofErr w:type="gramStart"/>
            <w:r w:rsidRPr="004B44EF">
              <w:rPr>
                <w:rFonts w:ascii="Times New Roman" w:hAnsi="Times New Roman" w:cs="Times New Roman"/>
                <w:sz w:val="24"/>
                <w:szCs w:val="24"/>
              </w:rPr>
              <w:t>имеются</w:t>
            </w:r>
            <w:proofErr w:type="gramEnd"/>
            <w:r w:rsidRPr="004B44EF">
              <w:rPr>
                <w:rFonts w:ascii="Times New Roman" w:hAnsi="Times New Roman" w:cs="Times New Roman"/>
                <w:sz w:val="24"/>
                <w:szCs w:val="24"/>
              </w:rPr>
              <w:t xml:space="preserve"> 4 и</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более</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логических</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ошибок</w:t>
            </w:r>
            <w:proofErr w:type="gramEnd"/>
            <w:r w:rsidRPr="004B44EF">
              <w:rPr>
                <w:rFonts w:ascii="Times New Roman" w:hAnsi="Times New Roman" w:cs="Times New Roman"/>
                <w:sz w:val="24"/>
                <w:szCs w:val="24"/>
              </w:rPr>
              <w:t>);</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И/ИЛИ имеются</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4 и более</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ошибок</w:t>
            </w:r>
            <w:proofErr w:type="gramEnd"/>
            <w:r w:rsidRPr="004B44EF">
              <w:rPr>
                <w:rFonts w:ascii="Times New Roman" w:hAnsi="Times New Roman" w:cs="Times New Roman"/>
                <w:sz w:val="24"/>
                <w:szCs w:val="24"/>
              </w:rPr>
              <w:t xml:space="preserve"> в</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использовании</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средств</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логической</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связи</w:t>
            </w:r>
            <w:proofErr w:type="gramEnd"/>
            <w:r w:rsidRPr="004B44EF">
              <w:rPr>
                <w:rFonts w:ascii="Times New Roman" w:hAnsi="Times New Roman" w:cs="Times New Roman"/>
                <w:sz w:val="24"/>
                <w:szCs w:val="24"/>
              </w:rPr>
              <w:t xml:space="preserve"> или</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средства</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логической</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связи</w:t>
            </w:r>
            <w:proofErr w:type="gramEnd"/>
            <w:r w:rsidRPr="004B44EF">
              <w:rPr>
                <w:rFonts w:ascii="Times New Roman" w:hAnsi="Times New Roman" w:cs="Times New Roman"/>
                <w:sz w:val="24"/>
                <w:szCs w:val="24"/>
              </w:rPr>
              <w:t xml:space="preserve"> не</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используются</w:t>
            </w:r>
            <w:proofErr w:type="gramEnd"/>
            <w:r w:rsidRPr="004B44EF">
              <w:rPr>
                <w:rFonts w:ascii="Times New Roman" w:hAnsi="Times New Roman" w:cs="Times New Roman"/>
                <w:sz w:val="24"/>
                <w:szCs w:val="24"/>
              </w:rPr>
              <w:t>;</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И/ИЛИ</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отсутствует</w:t>
            </w:r>
            <w:proofErr w:type="gramEnd"/>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абзацное</w:t>
            </w:r>
            <w:proofErr w:type="gramEnd"/>
          </w:p>
          <w:p w:rsidR="006C228A"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членение</w:t>
            </w:r>
            <w:proofErr w:type="gramEnd"/>
            <w:r w:rsidRPr="004B44EF">
              <w:rPr>
                <w:rFonts w:ascii="Times New Roman" w:hAnsi="Times New Roman" w:cs="Times New Roman"/>
                <w:sz w:val="24"/>
                <w:szCs w:val="24"/>
              </w:rPr>
              <w:t xml:space="preserve"> текста.</w:t>
            </w:r>
          </w:p>
        </w:tc>
        <w:tc>
          <w:tcPr>
            <w:tcW w:w="1745" w:type="dxa"/>
          </w:tcPr>
          <w:p w:rsidR="004C5CF4" w:rsidRPr="004B44EF" w:rsidRDefault="004C5CF4" w:rsidP="004B44EF">
            <w:pPr>
              <w:jc w:val="both"/>
              <w:rPr>
                <w:rFonts w:ascii="Times New Roman" w:hAnsi="Times New Roman" w:cs="Times New Roman"/>
                <w:b/>
                <w:sz w:val="24"/>
                <w:szCs w:val="24"/>
              </w:rPr>
            </w:pPr>
            <w:r w:rsidRPr="004B44EF">
              <w:rPr>
                <w:rFonts w:ascii="Times New Roman" w:hAnsi="Times New Roman" w:cs="Times New Roman"/>
                <w:b/>
                <w:sz w:val="24"/>
                <w:szCs w:val="24"/>
              </w:rPr>
              <w:t>0 баллов</w:t>
            </w:r>
          </w:p>
          <w:p w:rsidR="006C228A"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В работе имеются 5 и более лексических ошибок.</w:t>
            </w:r>
          </w:p>
        </w:tc>
        <w:tc>
          <w:tcPr>
            <w:tcW w:w="1745" w:type="dxa"/>
          </w:tcPr>
          <w:p w:rsidR="004C5CF4" w:rsidRPr="004B44EF" w:rsidRDefault="004C5CF4" w:rsidP="004B44EF">
            <w:pPr>
              <w:jc w:val="both"/>
              <w:rPr>
                <w:rFonts w:ascii="Times New Roman" w:hAnsi="Times New Roman" w:cs="Times New Roman"/>
                <w:b/>
                <w:sz w:val="24"/>
                <w:szCs w:val="24"/>
              </w:rPr>
            </w:pPr>
            <w:r w:rsidRPr="004B44EF">
              <w:rPr>
                <w:rFonts w:ascii="Times New Roman" w:hAnsi="Times New Roman" w:cs="Times New Roman"/>
                <w:b/>
                <w:sz w:val="24"/>
                <w:szCs w:val="24"/>
              </w:rPr>
              <w:t xml:space="preserve">0 баллов </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В работе имеются</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5 и более</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грамматических</w:t>
            </w:r>
            <w:proofErr w:type="gramEnd"/>
          </w:p>
          <w:p w:rsidR="006C228A"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ошибок</w:t>
            </w:r>
            <w:proofErr w:type="gramEnd"/>
            <w:r w:rsidRPr="004B44EF">
              <w:rPr>
                <w:rFonts w:ascii="Times New Roman" w:hAnsi="Times New Roman" w:cs="Times New Roman"/>
                <w:sz w:val="24"/>
                <w:szCs w:val="24"/>
              </w:rPr>
              <w:t>.</w:t>
            </w:r>
          </w:p>
        </w:tc>
        <w:tc>
          <w:tcPr>
            <w:tcW w:w="1820" w:type="dxa"/>
          </w:tcPr>
          <w:p w:rsidR="004C5CF4" w:rsidRPr="004B44EF" w:rsidRDefault="004C5CF4" w:rsidP="004B44EF">
            <w:pPr>
              <w:jc w:val="both"/>
              <w:rPr>
                <w:rFonts w:ascii="Times New Roman" w:hAnsi="Times New Roman" w:cs="Times New Roman"/>
                <w:b/>
                <w:sz w:val="24"/>
                <w:szCs w:val="24"/>
              </w:rPr>
            </w:pPr>
            <w:r w:rsidRPr="004B44EF">
              <w:rPr>
                <w:rFonts w:ascii="Times New Roman" w:hAnsi="Times New Roman" w:cs="Times New Roman"/>
                <w:b/>
                <w:sz w:val="24"/>
                <w:szCs w:val="24"/>
              </w:rPr>
              <w:t xml:space="preserve">0 баллов </w:t>
            </w:r>
          </w:p>
          <w:p w:rsidR="004C5CF4" w:rsidRPr="004B44EF" w:rsidRDefault="004C5CF4" w:rsidP="004B44EF">
            <w:pPr>
              <w:jc w:val="both"/>
              <w:rPr>
                <w:rFonts w:ascii="Times New Roman" w:hAnsi="Times New Roman" w:cs="Times New Roman"/>
                <w:sz w:val="24"/>
                <w:szCs w:val="24"/>
              </w:rPr>
            </w:pPr>
            <w:r w:rsidRPr="004B44EF">
              <w:rPr>
                <w:rFonts w:ascii="Times New Roman" w:hAnsi="Times New Roman" w:cs="Times New Roman"/>
                <w:sz w:val="24"/>
                <w:szCs w:val="24"/>
              </w:rPr>
              <w:t>В работе</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имеются</w:t>
            </w:r>
            <w:proofErr w:type="gramEnd"/>
            <w:r w:rsidRPr="004B44EF">
              <w:rPr>
                <w:rFonts w:ascii="Times New Roman" w:hAnsi="Times New Roman" w:cs="Times New Roman"/>
                <w:sz w:val="24"/>
                <w:szCs w:val="24"/>
              </w:rPr>
              <w:t xml:space="preserve"> 5 и</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более</w:t>
            </w:r>
            <w:proofErr w:type="gramEnd"/>
            <w:r w:rsidRPr="004B44EF">
              <w:rPr>
                <w:rFonts w:ascii="Times New Roman" w:hAnsi="Times New Roman" w:cs="Times New Roman"/>
                <w:sz w:val="24"/>
                <w:szCs w:val="24"/>
              </w:rPr>
              <w:t xml:space="preserve"> орфографических и/или</w:t>
            </w:r>
          </w:p>
          <w:p w:rsidR="004C5CF4"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пунктуационных</w:t>
            </w:r>
            <w:proofErr w:type="gramEnd"/>
          </w:p>
          <w:p w:rsidR="006C228A" w:rsidRPr="004B44EF" w:rsidRDefault="004C5CF4" w:rsidP="004B44EF">
            <w:pPr>
              <w:jc w:val="both"/>
              <w:rPr>
                <w:rFonts w:ascii="Times New Roman" w:hAnsi="Times New Roman" w:cs="Times New Roman"/>
                <w:sz w:val="24"/>
                <w:szCs w:val="24"/>
              </w:rPr>
            </w:pPr>
            <w:proofErr w:type="gramStart"/>
            <w:r w:rsidRPr="004B44EF">
              <w:rPr>
                <w:rFonts w:ascii="Times New Roman" w:hAnsi="Times New Roman" w:cs="Times New Roman"/>
                <w:sz w:val="24"/>
                <w:szCs w:val="24"/>
              </w:rPr>
              <w:t>ошибок</w:t>
            </w:r>
            <w:proofErr w:type="gramEnd"/>
            <w:r w:rsidRPr="004B44EF">
              <w:rPr>
                <w:rFonts w:ascii="Times New Roman" w:hAnsi="Times New Roman" w:cs="Times New Roman"/>
                <w:sz w:val="24"/>
                <w:szCs w:val="24"/>
              </w:rPr>
              <w:t>.</w:t>
            </w:r>
          </w:p>
        </w:tc>
      </w:tr>
    </w:tbl>
    <w:p w:rsidR="004C5CF4" w:rsidRPr="004B44EF" w:rsidRDefault="004C5CF4" w:rsidP="004B44EF">
      <w:pPr>
        <w:spacing w:after="0" w:line="240" w:lineRule="auto"/>
        <w:jc w:val="both"/>
        <w:rPr>
          <w:rFonts w:ascii="Times New Roman" w:hAnsi="Times New Roman" w:cs="Times New Roman"/>
          <w:sz w:val="24"/>
          <w:szCs w:val="24"/>
        </w:rPr>
      </w:pPr>
    </w:p>
    <w:p w:rsidR="004C5CF4" w:rsidRPr="004B44EF" w:rsidRDefault="004C5CF4" w:rsidP="004B44EF">
      <w:pPr>
        <w:tabs>
          <w:tab w:val="left" w:pos="233"/>
        </w:tabs>
        <w:spacing w:after="0" w:line="240" w:lineRule="auto"/>
        <w:jc w:val="both"/>
        <w:rPr>
          <w:rFonts w:ascii="Times New Roman" w:eastAsia="Times New Roman" w:hAnsi="Times New Roman" w:cs="Times New Roman"/>
          <w:sz w:val="24"/>
          <w:szCs w:val="24"/>
          <w:lang w:eastAsia="ru-RU"/>
        </w:rPr>
      </w:pPr>
      <w:bookmarkStart w:id="0" w:name="bookmark0"/>
      <w:r w:rsidRPr="004B44EF">
        <w:rPr>
          <w:rFonts w:ascii="Times New Roman" w:eastAsia="Times New Roman" w:hAnsi="Times New Roman" w:cs="Times New Roman"/>
          <w:sz w:val="24"/>
          <w:szCs w:val="24"/>
          <w:shd w:val="clear" w:color="auto" w:fill="FFFFFF"/>
          <w:vertAlign w:val="superscript"/>
          <w:lang w:eastAsia="ru-RU"/>
        </w:rPr>
        <w:t>1</w:t>
      </w:r>
      <w:bookmarkEnd w:id="0"/>
      <w:r w:rsidRPr="004B44EF">
        <w:rPr>
          <w:rFonts w:ascii="Times New Roman" w:eastAsia="Times New Roman" w:hAnsi="Times New Roman" w:cs="Times New Roman"/>
          <w:sz w:val="24"/>
          <w:szCs w:val="24"/>
          <w:lang w:eastAsia="ru-RU"/>
        </w:rPr>
        <w:tab/>
        <w:t>Название памятника должно быть написано на отдельной строке: слова в этой строке не подсчитываются, строка не оценивается ни по одному из критериев. При отсутствия названия на отдельной строке баллы не снимаются.</w:t>
      </w:r>
    </w:p>
    <w:p w:rsidR="004C5CF4" w:rsidRPr="004B44EF" w:rsidRDefault="004C5CF4" w:rsidP="004B44EF">
      <w:pPr>
        <w:tabs>
          <w:tab w:val="left" w:pos="259"/>
        </w:tabs>
        <w:spacing w:after="0" w:line="240" w:lineRule="auto"/>
        <w:jc w:val="both"/>
        <w:rPr>
          <w:rFonts w:ascii="Times New Roman" w:eastAsia="Times New Roman" w:hAnsi="Times New Roman" w:cs="Times New Roman"/>
          <w:sz w:val="24"/>
          <w:szCs w:val="24"/>
          <w:lang w:eastAsia="ru-RU"/>
        </w:rPr>
      </w:pPr>
      <w:bookmarkStart w:id="1" w:name="bookmark1"/>
      <w:r w:rsidRPr="004B44EF">
        <w:rPr>
          <w:rFonts w:ascii="Times New Roman" w:eastAsia="Times New Roman" w:hAnsi="Times New Roman" w:cs="Times New Roman"/>
          <w:sz w:val="24"/>
          <w:szCs w:val="24"/>
          <w:shd w:val="clear" w:color="auto" w:fill="FFFFFF"/>
          <w:vertAlign w:val="superscript"/>
          <w:lang w:eastAsia="ru-RU"/>
        </w:rPr>
        <w:t>2</w:t>
      </w:r>
      <w:bookmarkEnd w:id="1"/>
      <w:r w:rsidRPr="004B44EF">
        <w:rPr>
          <w:rFonts w:ascii="Times New Roman" w:eastAsia="Times New Roman" w:hAnsi="Times New Roman" w:cs="Times New Roman"/>
          <w:sz w:val="24"/>
          <w:szCs w:val="24"/>
          <w:lang w:eastAsia="ru-RU"/>
        </w:rPr>
        <w:tab/>
        <w:t xml:space="preserve">Название памятника должно быть написано на отдельной строке: </w:t>
      </w:r>
      <w:bookmarkStart w:id="2" w:name="bookmark2"/>
      <w:r w:rsidRPr="004B44EF">
        <w:rPr>
          <w:rFonts w:ascii="Times New Roman" w:eastAsia="Times New Roman" w:hAnsi="Times New Roman" w:cs="Times New Roman"/>
          <w:sz w:val="24"/>
          <w:szCs w:val="24"/>
          <w:lang w:eastAsia="ru-RU"/>
        </w:rPr>
        <w:t>строка не оценивается ни по одному из критериев. При отсутствия названия на отдельной строке баллы не снимаются.</w:t>
      </w:r>
    </w:p>
    <w:p w:rsidR="004C5CF4" w:rsidRPr="004B44EF" w:rsidRDefault="004C5CF4" w:rsidP="004B44EF">
      <w:pPr>
        <w:tabs>
          <w:tab w:val="left" w:pos="233"/>
        </w:tabs>
        <w:spacing w:after="0" w:line="240" w:lineRule="auto"/>
        <w:jc w:val="both"/>
        <w:rPr>
          <w:rFonts w:ascii="Times New Roman" w:eastAsia="Times New Roman" w:hAnsi="Times New Roman" w:cs="Times New Roman"/>
          <w:sz w:val="24"/>
          <w:szCs w:val="24"/>
          <w:lang w:eastAsia="ru-RU"/>
        </w:rPr>
      </w:pPr>
      <w:r w:rsidRPr="004B44EF">
        <w:rPr>
          <w:rFonts w:ascii="Times New Roman" w:eastAsia="Times New Roman" w:hAnsi="Times New Roman" w:cs="Times New Roman"/>
          <w:sz w:val="24"/>
          <w:szCs w:val="24"/>
          <w:shd w:val="clear" w:color="auto" w:fill="FFFFFF"/>
          <w:vertAlign w:val="superscript"/>
          <w:lang w:eastAsia="ru-RU"/>
        </w:rPr>
        <w:t>3</w:t>
      </w:r>
      <w:bookmarkEnd w:id="2"/>
      <w:r w:rsidRPr="004B44EF">
        <w:rPr>
          <w:rFonts w:ascii="Times New Roman" w:eastAsia="Times New Roman" w:hAnsi="Times New Roman" w:cs="Times New Roman"/>
          <w:sz w:val="24"/>
          <w:szCs w:val="24"/>
          <w:lang w:eastAsia="ru-RU"/>
        </w:rPr>
        <w:tab/>
        <w:t xml:space="preserve">Название памятника должно быть написано на отдельной строке: </w:t>
      </w:r>
      <w:bookmarkStart w:id="3" w:name="bookmark3"/>
      <w:r w:rsidRPr="004B44EF">
        <w:rPr>
          <w:rFonts w:ascii="Times New Roman" w:eastAsia="Times New Roman" w:hAnsi="Times New Roman" w:cs="Times New Roman"/>
          <w:sz w:val="24"/>
          <w:szCs w:val="24"/>
          <w:lang w:eastAsia="ru-RU"/>
        </w:rPr>
        <w:t>строка не оценивается ни по одному из критериев. При отсутствия названия на отдельной строке баллы не снимаются.</w:t>
      </w:r>
    </w:p>
    <w:p w:rsidR="00E82BF6" w:rsidRPr="004B44EF" w:rsidRDefault="004C5CF4" w:rsidP="004B44EF">
      <w:pPr>
        <w:tabs>
          <w:tab w:val="left" w:pos="259"/>
        </w:tabs>
        <w:spacing w:after="0" w:line="240" w:lineRule="auto"/>
        <w:jc w:val="both"/>
        <w:rPr>
          <w:rFonts w:ascii="Times New Roman" w:eastAsia="Times New Roman" w:hAnsi="Times New Roman" w:cs="Times New Roman"/>
          <w:sz w:val="24"/>
          <w:szCs w:val="24"/>
          <w:lang w:eastAsia="ru-RU"/>
        </w:rPr>
      </w:pPr>
      <w:r w:rsidRPr="004B44EF">
        <w:rPr>
          <w:rFonts w:ascii="Times New Roman" w:eastAsia="Times New Roman" w:hAnsi="Times New Roman" w:cs="Times New Roman"/>
          <w:sz w:val="24"/>
          <w:szCs w:val="24"/>
          <w:shd w:val="clear" w:color="auto" w:fill="FFFFFF"/>
          <w:vertAlign w:val="superscript"/>
          <w:lang w:eastAsia="ru-RU"/>
        </w:rPr>
        <w:t>4</w:t>
      </w:r>
      <w:bookmarkEnd w:id="3"/>
      <w:r w:rsidRPr="004B44EF">
        <w:rPr>
          <w:rFonts w:ascii="Times New Roman" w:eastAsia="Times New Roman" w:hAnsi="Times New Roman" w:cs="Times New Roman"/>
          <w:sz w:val="24"/>
          <w:szCs w:val="24"/>
          <w:lang w:eastAsia="ru-RU"/>
        </w:rPr>
        <w:tab/>
        <w:t>При превышении объема более чем на 10 % от заданного (276 слов и более), проверяются первые 250 слов. При превышении объема менее чем на 10% от заданного, баллы за содержание не снижаются.</w:t>
      </w:r>
    </w:p>
    <w:p w:rsidR="00E82BF6" w:rsidRPr="004B44EF" w:rsidRDefault="00E82BF6" w:rsidP="004B44EF">
      <w:pPr>
        <w:spacing w:after="0" w:line="240" w:lineRule="auto"/>
        <w:jc w:val="center"/>
        <w:rPr>
          <w:rFonts w:ascii="Times New Roman" w:hAnsi="Times New Roman" w:cs="Times New Roman"/>
          <w:b/>
          <w:sz w:val="24"/>
          <w:szCs w:val="24"/>
        </w:rPr>
      </w:pPr>
    </w:p>
    <w:p w:rsidR="00812763" w:rsidRPr="004B44EF" w:rsidRDefault="00812763"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ПРОТОКОЛ ОЦЕНКИ КОНКУРСА «ПИСЬМО»</w:t>
      </w:r>
    </w:p>
    <w:p w:rsidR="00812763" w:rsidRPr="004B44EF" w:rsidRDefault="00812763"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 xml:space="preserve">Максимальное количество баллов, которое можно получить </w:t>
      </w:r>
    </w:p>
    <w:p w:rsidR="00812763" w:rsidRPr="004B44EF" w:rsidRDefault="00812763" w:rsidP="004B44EF">
      <w:pPr>
        <w:spacing w:after="0" w:line="240" w:lineRule="auto"/>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за</w:t>
      </w:r>
      <w:proofErr w:type="gramEnd"/>
      <w:r w:rsidRPr="004B44EF">
        <w:rPr>
          <w:rFonts w:ascii="Times New Roman" w:hAnsi="Times New Roman" w:cs="Times New Roman"/>
          <w:b/>
          <w:sz w:val="24"/>
          <w:szCs w:val="24"/>
        </w:rPr>
        <w:t xml:space="preserve"> конкурс </w:t>
      </w:r>
      <w:proofErr w:type="spellStart"/>
      <w:r w:rsidRPr="004B44EF">
        <w:rPr>
          <w:rFonts w:ascii="Times New Roman" w:hAnsi="Times New Roman" w:cs="Times New Roman"/>
          <w:b/>
          <w:sz w:val="24"/>
          <w:szCs w:val="24"/>
        </w:rPr>
        <w:t>Writing</w:t>
      </w:r>
      <w:proofErr w:type="spellEnd"/>
      <w:r w:rsidRPr="004B44EF">
        <w:rPr>
          <w:rFonts w:ascii="Times New Roman" w:hAnsi="Times New Roman" w:cs="Times New Roman"/>
          <w:b/>
          <w:sz w:val="24"/>
          <w:szCs w:val="24"/>
        </w:rPr>
        <w:t xml:space="preserve"> </w:t>
      </w:r>
      <w:r w:rsidR="00F737EB" w:rsidRPr="004B44EF">
        <w:rPr>
          <w:rFonts w:ascii="Times New Roman" w:hAnsi="Times New Roman" w:cs="Times New Roman"/>
          <w:b/>
          <w:sz w:val="24"/>
          <w:szCs w:val="24"/>
        </w:rPr>
        <w:t>–</w:t>
      </w:r>
      <w:r w:rsidRPr="004B44EF">
        <w:rPr>
          <w:rFonts w:ascii="Times New Roman" w:hAnsi="Times New Roman" w:cs="Times New Roman"/>
          <w:b/>
          <w:sz w:val="24"/>
          <w:szCs w:val="24"/>
        </w:rPr>
        <w:t xml:space="preserve"> </w:t>
      </w:r>
      <w:r w:rsidR="00E82BF6" w:rsidRPr="004B44EF">
        <w:rPr>
          <w:rFonts w:ascii="Times New Roman" w:hAnsi="Times New Roman" w:cs="Times New Roman"/>
          <w:b/>
          <w:sz w:val="24"/>
          <w:szCs w:val="24"/>
        </w:rPr>
        <w:t>1</w:t>
      </w:r>
      <w:r w:rsidR="004C5CF4" w:rsidRPr="004B44EF">
        <w:rPr>
          <w:rFonts w:ascii="Times New Roman" w:hAnsi="Times New Roman" w:cs="Times New Roman"/>
          <w:b/>
          <w:sz w:val="24"/>
          <w:szCs w:val="24"/>
        </w:rPr>
        <w:t>5</w:t>
      </w:r>
      <w:r w:rsidR="00F737EB" w:rsidRPr="004B44EF">
        <w:rPr>
          <w:rFonts w:ascii="Times New Roman" w:hAnsi="Times New Roman" w:cs="Times New Roman"/>
          <w:b/>
          <w:sz w:val="24"/>
          <w:szCs w:val="24"/>
        </w:rPr>
        <w:t xml:space="preserve"> </w:t>
      </w:r>
      <w:r w:rsidRPr="004B44EF">
        <w:rPr>
          <w:rFonts w:ascii="Times New Roman" w:hAnsi="Times New Roman" w:cs="Times New Roman"/>
          <w:b/>
          <w:sz w:val="24"/>
          <w:szCs w:val="24"/>
        </w:rPr>
        <w:t>(</w:t>
      </w:r>
      <w:r w:rsidR="004C5CF4" w:rsidRPr="004B44EF">
        <w:rPr>
          <w:rFonts w:ascii="Times New Roman" w:hAnsi="Times New Roman" w:cs="Times New Roman"/>
          <w:b/>
          <w:sz w:val="24"/>
          <w:szCs w:val="24"/>
        </w:rPr>
        <w:t>пятнадцать</w:t>
      </w:r>
      <w:r w:rsidR="009376B5" w:rsidRPr="004B44EF">
        <w:rPr>
          <w:rFonts w:ascii="Times New Roman" w:hAnsi="Times New Roman" w:cs="Times New Roman"/>
          <w:b/>
          <w:sz w:val="24"/>
          <w:szCs w:val="24"/>
        </w:rPr>
        <w:t>)</w:t>
      </w:r>
    </w:p>
    <w:p w:rsidR="008850DB" w:rsidRPr="004B44EF" w:rsidRDefault="00812763" w:rsidP="004B44EF">
      <w:pPr>
        <w:spacing w:after="0" w:line="240" w:lineRule="auto"/>
        <w:jc w:val="center"/>
        <w:rPr>
          <w:rFonts w:ascii="Times New Roman" w:hAnsi="Times New Roman" w:cs="Times New Roman"/>
          <w:b/>
          <w:sz w:val="24"/>
          <w:szCs w:val="24"/>
        </w:rPr>
      </w:pPr>
      <w:r w:rsidRPr="004B44EF">
        <w:rPr>
          <w:rFonts w:ascii="Times New Roman" w:hAnsi="Times New Roman" w:cs="Times New Roman"/>
          <w:b/>
          <w:sz w:val="24"/>
          <w:szCs w:val="24"/>
        </w:rPr>
        <w:t>Эксперт №</w:t>
      </w:r>
      <w:r w:rsidRPr="004B44EF">
        <w:rPr>
          <w:rFonts w:ascii="Times New Roman" w:hAnsi="Times New Roman"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277"/>
        <w:gridCol w:w="1302"/>
        <w:gridCol w:w="1570"/>
        <w:gridCol w:w="1302"/>
        <w:gridCol w:w="1495"/>
        <w:gridCol w:w="1527"/>
        <w:gridCol w:w="1302"/>
      </w:tblGrid>
      <w:tr w:rsidR="00955F00" w:rsidRPr="004B44EF" w:rsidTr="00955F00">
        <w:tc>
          <w:tcPr>
            <w:tcW w:w="1522"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ID</w:t>
            </w:r>
          </w:p>
          <w:p w:rsidR="00812763" w:rsidRPr="004B44EF" w:rsidRDefault="009376B5" w:rsidP="004B44EF">
            <w:pPr>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участника</w:t>
            </w:r>
            <w:proofErr w:type="gramEnd"/>
          </w:p>
        </w:tc>
        <w:tc>
          <w:tcPr>
            <w:tcW w:w="1375"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К1</w:t>
            </w:r>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Решение КЗ</w:t>
            </w:r>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812763"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1375"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К2</w:t>
            </w:r>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Организация</w:t>
            </w:r>
          </w:p>
          <w:p w:rsidR="009376B5" w:rsidRPr="004B44EF" w:rsidRDefault="009376B5" w:rsidP="004B44EF">
            <w:pPr>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текста</w:t>
            </w:r>
            <w:proofErr w:type="gramEnd"/>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812763"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1375"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К3</w:t>
            </w:r>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Лексика</w:t>
            </w:r>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812763"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1376"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К4</w:t>
            </w:r>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Грамматика</w:t>
            </w:r>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812763"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1376"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К5</w:t>
            </w:r>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Орфография</w:t>
            </w:r>
          </w:p>
          <w:p w:rsidR="009376B5" w:rsidRPr="004B44EF" w:rsidRDefault="009376B5" w:rsidP="004B44EF">
            <w:pPr>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и</w:t>
            </w:r>
            <w:proofErr w:type="gramEnd"/>
            <w:r w:rsidRPr="004B44EF">
              <w:rPr>
                <w:rFonts w:ascii="Times New Roman" w:hAnsi="Times New Roman" w:cs="Times New Roman"/>
                <w:b/>
                <w:sz w:val="24"/>
                <w:szCs w:val="24"/>
              </w:rPr>
              <w:t xml:space="preserve"> пунктуация</w:t>
            </w:r>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i/>
                <w:sz w:val="24"/>
                <w:szCs w:val="24"/>
              </w:rPr>
              <w:t>(</w:t>
            </w:r>
            <w:proofErr w:type="gramStart"/>
            <w:r w:rsidRPr="004B44EF">
              <w:rPr>
                <w:rFonts w:ascii="Times New Roman" w:hAnsi="Times New Roman" w:cs="Times New Roman"/>
                <w:b/>
                <w:i/>
                <w:sz w:val="24"/>
                <w:szCs w:val="24"/>
              </w:rPr>
              <w:t>максимум</w:t>
            </w:r>
            <w:proofErr w:type="gramEnd"/>
          </w:p>
          <w:p w:rsidR="00812763"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3 балла)</w:t>
            </w:r>
          </w:p>
        </w:tc>
        <w:tc>
          <w:tcPr>
            <w:tcW w:w="1376" w:type="dxa"/>
          </w:tcPr>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sz w:val="24"/>
                <w:szCs w:val="24"/>
              </w:rPr>
              <w:t>Сумма</w:t>
            </w:r>
          </w:p>
          <w:p w:rsidR="00812763" w:rsidRPr="004B44EF" w:rsidRDefault="009376B5" w:rsidP="004B44EF">
            <w:pPr>
              <w:jc w:val="center"/>
              <w:rPr>
                <w:rFonts w:ascii="Times New Roman" w:hAnsi="Times New Roman" w:cs="Times New Roman"/>
                <w:b/>
                <w:sz w:val="24"/>
                <w:szCs w:val="24"/>
              </w:rPr>
            </w:pPr>
            <w:proofErr w:type="gramStart"/>
            <w:r w:rsidRPr="004B44EF">
              <w:rPr>
                <w:rFonts w:ascii="Times New Roman" w:hAnsi="Times New Roman" w:cs="Times New Roman"/>
                <w:b/>
                <w:sz w:val="24"/>
                <w:szCs w:val="24"/>
              </w:rPr>
              <w:t>баллов</w:t>
            </w:r>
            <w:proofErr w:type="gramEnd"/>
          </w:p>
          <w:p w:rsidR="009376B5" w:rsidRPr="004B44EF" w:rsidRDefault="009376B5" w:rsidP="004B44EF">
            <w:pPr>
              <w:jc w:val="center"/>
              <w:rPr>
                <w:rFonts w:ascii="Times New Roman" w:hAnsi="Times New Roman" w:cs="Times New Roman"/>
                <w:b/>
                <w:i/>
                <w:sz w:val="24"/>
                <w:szCs w:val="24"/>
              </w:rPr>
            </w:pPr>
            <w:r w:rsidRPr="004B44EF">
              <w:rPr>
                <w:rFonts w:ascii="Times New Roman" w:hAnsi="Times New Roman" w:cs="Times New Roman"/>
                <w:b/>
                <w:sz w:val="24"/>
                <w:szCs w:val="24"/>
              </w:rPr>
              <w:t>(</w:t>
            </w:r>
            <w:proofErr w:type="gramStart"/>
            <w:r w:rsidRPr="004B44EF">
              <w:rPr>
                <w:rFonts w:ascii="Times New Roman" w:hAnsi="Times New Roman" w:cs="Times New Roman"/>
                <w:b/>
                <w:i/>
                <w:sz w:val="24"/>
                <w:szCs w:val="24"/>
              </w:rPr>
              <w:t>максимум</w:t>
            </w:r>
            <w:proofErr w:type="gramEnd"/>
          </w:p>
          <w:p w:rsidR="009376B5" w:rsidRPr="004B44EF" w:rsidRDefault="009376B5" w:rsidP="004B44EF">
            <w:pPr>
              <w:jc w:val="center"/>
              <w:rPr>
                <w:rFonts w:ascii="Times New Roman" w:hAnsi="Times New Roman" w:cs="Times New Roman"/>
                <w:b/>
                <w:sz w:val="24"/>
                <w:szCs w:val="24"/>
              </w:rPr>
            </w:pPr>
            <w:r w:rsidRPr="004B44EF">
              <w:rPr>
                <w:rFonts w:ascii="Times New Roman" w:hAnsi="Times New Roman" w:cs="Times New Roman"/>
                <w:b/>
                <w:i/>
                <w:sz w:val="24"/>
                <w:szCs w:val="24"/>
              </w:rPr>
              <w:t>15 баллов)</w:t>
            </w:r>
          </w:p>
        </w:tc>
      </w:tr>
      <w:tr w:rsidR="00955F00" w:rsidRPr="004B44EF" w:rsidTr="00955F00">
        <w:tc>
          <w:tcPr>
            <w:tcW w:w="1522"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r>
      <w:tr w:rsidR="00955F00" w:rsidRPr="004B44EF" w:rsidTr="00955F00">
        <w:tc>
          <w:tcPr>
            <w:tcW w:w="1522"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r>
      <w:tr w:rsidR="00955F00" w:rsidRPr="004B44EF" w:rsidTr="00955F00">
        <w:tc>
          <w:tcPr>
            <w:tcW w:w="1522"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r>
      <w:tr w:rsidR="00955F00" w:rsidRPr="004B44EF" w:rsidTr="00955F00">
        <w:tc>
          <w:tcPr>
            <w:tcW w:w="1522"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5"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c>
          <w:tcPr>
            <w:tcW w:w="1376" w:type="dxa"/>
          </w:tcPr>
          <w:p w:rsidR="00812763" w:rsidRPr="004B44EF" w:rsidRDefault="00812763"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r w:rsidR="009A7CD9" w:rsidRPr="004B44EF" w:rsidTr="00955F00">
        <w:tc>
          <w:tcPr>
            <w:tcW w:w="1522"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5"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c>
          <w:tcPr>
            <w:tcW w:w="1376" w:type="dxa"/>
          </w:tcPr>
          <w:p w:rsidR="009A7CD9" w:rsidRPr="004B44EF" w:rsidRDefault="009A7CD9" w:rsidP="004B44EF">
            <w:pPr>
              <w:jc w:val="both"/>
              <w:rPr>
                <w:rFonts w:ascii="Times New Roman" w:hAnsi="Times New Roman" w:cs="Times New Roman"/>
                <w:sz w:val="24"/>
                <w:szCs w:val="24"/>
              </w:rPr>
            </w:pPr>
          </w:p>
        </w:tc>
      </w:tr>
    </w:tbl>
    <w:p w:rsidR="008850DB" w:rsidRPr="004B44EF" w:rsidRDefault="008850DB" w:rsidP="004B44EF">
      <w:pPr>
        <w:spacing w:after="0" w:line="240" w:lineRule="auto"/>
        <w:jc w:val="both"/>
        <w:rPr>
          <w:rFonts w:ascii="Times New Roman" w:hAnsi="Times New Roman" w:cs="Times New Roman"/>
          <w:sz w:val="24"/>
          <w:szCs w:val="24"/>
        </w:rPr>
      </w:pPr>
    </w:p>
    <w:p w:rsidR="009A7CD9" w:rsidRPr="004B44EF" w:rsidRDefault="009A7CD9" w:rsidP="004B44EF">
      <w:pPr>
        <w:spacing w:after="0" w:line="240" w:lineRule="auto"/>
        <w:jc w:val="center"/>
        <w:rPr>
          <w:rFonts w:ascii="Times New Roman" w:eastAsia="Times New Roman" w:hAnsi="Times New Roman" w:cs="Times New Roman"/>
          <w:b/>
          <w:color w:val="000000"/>
          <w:sz w:val="24"/>
          <w:szCs w:val="24"/>
          <w:lang w:eastAsia="ru-RU"/>
        </w:rPr>
      </w:pPr>
    </w:p>
    <w:p w:rsidR="009A7CD9" w:rsidRPr="004B44EF" w:rsidRDefault="009A7CD9" w:rsidP="004B44EF">
      <w:pPr>
        <w:spacing w:after="0" w:line="240" w:lineRule="auto"/>
        <w:jc w:val="center"/>
        <w:rPr>
          <w:rFonts w:ascii="Times New Roman" w:eastAsia="Times New Roman" w:hAnsi="Times New Roman" w:cs="Times New Roman"/>
          <w:b/>
          <w:color w:val="000000"/>
          <w:sz w:val="24"/>
          <w:szCs w:val="24"/>
          <w:lang w:eastAsia="ru-RU"/>
        </w:rPr>
      </w:pPr>
    </w:p>
    <w:p w:rsidR="009A7CD9" w:rsidRPr="004B44EF" w:rsidRDefault="009A7CD9" w:rsidP="004B44EF">
      <w:pPr>
        <w:spacing w:after="0" w:line="240" w:lineRule="auto"/>
        <w:jc w:val="center"/>
        <w:rPr>
          <w:rFonts w:ascii="Times New Roman" w:eastAsia="Times New Roman" w:hAnsi="Times New Roman" w:cs="Times New Roman"/>
          <w:b/>
          <w:color w:val="000000"/>
          <w:sz w:val="24"/>
          <w:szCs w:val="24"/>
          <w:lang w:eastAsia="ru-RU"/>
        </w:rPr>
      </w:pPr>
    </w:p>
    <w:p w:rsidR="00BA777F" w:rsidRDefault="00BA777F" w:rsidP="004B44EF">
      <w:pPr>
        <w:spacing w:after="0" w:line="240" w:lineRule="auto"/>
        <w:jc w:val="center"/>
        <w:rPr>
          <w:rFonts w:ascii="Times New Roman" w:eastAsia="Times New Roman" w:hAnsi="Times New Roman" w:cs="Times New Roman"/>
          <w:b/>
          <w:color w:val="000000"/>
          <w:sz w:val="24"/>
          <w:szCs w:val="24"/>
          <w:lang w:eastAsia="ru-RU"/>
        </w:rPr>
      </w:pPr>
    </w:p>
    <w:p w:rsidR="00BA777F" w:rsidRDefault="00BA777F" w:rsidP="004B44EF">
      <w:pPr>
        <w:spacing w:after="0" w:line="240" w:lineRule="auto"/>
        <w:jc w:val="center"/>
        <w:rPr>
          <w:rFonts w:ascii="Times New Roman" w:eastAsia="Times New Roman" w:hAnsi="Times New Roman" w:cs="Times New Roman"/>
          <w:b/>
          <w:color w:val="000000"/>
          <w:sz w:val="24"/>
          <w:szCs w:val="24"/>
          <w:lang w:eastAsia="ru-RU"/>
        </w:rPr>
      </w:pPr>
    </w:p>
    <w:p w:rsidR="00BA777F" w:rsidRDefault="00BA777F" w:rsidP="004B44EF">
      <w:pPr>
        <w:spacing w:after="0" w:line="240" w:lineRule="auto"/>
        <w:jc w:val="center"/>
        <w:rPr>
          <w:rFonts w:ascii="Times New Roman" w:eastAsia="Times New Roman" w:hAnsi="Times New Roman" w:cs="Times New Roman"/>
          <w:b/>
          <w:color w:val="000000"/>
          <w:sz w:val="24"/>
          <w:szCs w:val="24"/>
          <w:lang w:eastAsia="ru-RU"/>
        </w:rPr>
      </w:pPr>
    </w:p>
    <w:p w:rsidR="00BA777F" w:rsidRDefault="00BA777F" w:rsidP="004B44EF">
      <w:pPr>
        <w:spacing w:after="0" w:line="240" w:lineRule="auto"/>
        <w:jc w:val="center"/>
        <w:rPr>
          <w:rFonts w:ascii="Times New Roman" w:eastAsia="Times New Roman" w:hAnsi="Times New Roman" w:cs="Times New Roman"/>
          <w:b/>
          <w:color w:val="000000"/>
          <w:sz w:val="24"/>
          <w:szCs w:val="24"/>
          <w:lang w:eastAsia="ru-RU"/>
        </w:rPr>
      </w:pPr>
    </w:p>
    <w:p w:rsidR="00955F00" w:rsidRPr="004B44EF" w:rsidRDefault="00955F00" w:rsidP="004B44EF">
      <w:pPr>
        <w:spacing w:after="0" w:line="240" w:lineRule="auto"/>
        <w:jc w:val="center"/>
        <w:rPr>
          <w:rFonts w:ascii="Times New Roman" w:eastAsia="Times New Roman" w:hAnsi="Times New Roman" w:cs="Times New Roman"/>
          <w:b/>
          <w:color w:val="000000"/>
          <w:sz w:val="24"/>
          <w:szCs w:val="24"/>
          <w:lang w:eastAsia="ru-RU"/>
        </w:rPr>
      </w:pPr>
      <w:bookmarkStart w:id="4" w:name="_GoBack"/>
      <w:bookmarkEnd w:id="4"/>
      <w:r w:rsidRPr="004B44EF">
        <w:rPr>
          <w:rFonts w:ascii="Times New Roman" w:eastAsia="Times New Roman" w:hAnsi="Times New Roman" w:cs="Times New Roman"/>
          <w:b/>
          <w:color w:val="000000"/>
          <w:sz w:val="24"/>
          <w:szCs w:val="24"/>
          <w:lang w:eastAsia="ru-RU"/>
        </w:rPr>
        <w:lastRenderedPageBreak/>
        <w:t>Методические рекомендации</w:t>
      </w:r>
    </w:p>
    <w:p w:rsidR="00955F00" w:rsidRPr="004B44EF" w:rsidRDefault="00955F00" w:rsidP="004B44EF">
      <w:pPr>
        <w:spacing w:after="0" w:line="240" w:lineRule="auto"/>
        <w:jc w:val="center"/>
        <w:rPr>
          <w:rFonts w:ascii="Times New Roman" w:eastAsia="Times New Roman" w:hAnsi="Times New Roman"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539"/>
        <w:gridCol w:w="4394"/>
        <w:gridCol w:w="1418"/>
        <w:gridCol w:w="1842"/>
      </w:tblGrid>
      <w:tr w:rsidR="00955F00" w:rsidRPr="004B44EF" w:rsidTr="009225B0">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w:t>
            </w:r>
          </w:p>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proofErr w:type="gramStart"/>
            <w:r w:rsidRPr="004B44EF">
              <w:rPr>
                <w:rFonts w:ascii="Times New Roman" w:eastAsia="Times New Roman" w:hAnsi="Times New Roman" w:cs="Times New Roman"/>
                <w:color w:val="000000"/>
                <w:sz w:val="24"/>
                <w:szCs w:val="24"/>
                <w:lang w:eastAsia="ru-RU"/>
              </w:rPr>
              <w:t>п</w:t>
            </w:r>
            <w:proofErr w:type="gramEnd"/>
            <w:r w:rsidRPr="004B44EF">
              <w:rPr>
                <w:rFonts w:ascii="Times New Roman" w:eastAsia="Times New Roman" w:hAnsi="Times New Roman" w:cs="Times New Roman"/>
                <w:color w:val="000000"/>
                <w:sz w:val="24"/>
                <w:szCs w:val="24"/>
                <w:lang w:eastAsia="ru-RU"/>
              </w:rPr>
              <w:t>/п</w:t>
            </w:r>
          </w:p>
        </w:tc>
        <w:tc>
          <w:tcPr>
            <w:tcW w:w="1539" w:type="dxa"/>
            <w:tcBorders>
              <w:top w:val="single" w:sz="4" w:space="0" w:color="auto"/>
              <w:left w:val="single" w:sz="4" w:space="0" w:color="auto"/>
              <w:bottom w:val="nil"/>
              <w:right w:val="nil"/>
            </w:tcBorders>
            <w:shd w:val="clear" w:color="auto" w:fill="FFFFFF"/>
            <w:vAlign w:val="center"/>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Конкурсы</w:t>
            </w:r>
          </w:p>
        </w:tc>
        <w:tc>
          <w:tcPr>
            <w:tcW w:w="4394"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nil"/>
              <w:right w:val="nil"/>
            </w:tcBorders>
            <w:shd w:val="clear" w:color="auto" w:fill="FFFFFF"/>
            <w:vAlign w:val="center"/>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Время выполнения раздела</w:t>
            </w:r>
          </w:p>
        </w:tc>
      </w:tr>
      <w:tr w:rsidR="00955F00" w:rsidRPr="004B44EF" w:rsidTr="009225B0">
        <w:trPr>
          <w:trHeight w:val="672"/>
        </w:trPr>
        <w:tc>
          <w:tcPr>
            <w:tcW w:w="588"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firstLine="227"/>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1</w:t>
            </w:r>
          </w:p>
        </w:tc>
        <w:tc>
          <w:tcPr>
            <w:tcW w:w="1539"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val="en-US"/>
              </w:rPr>
              <w:t>Listening</w:t>
            </w:r>
          </w:p>
        </w:tc>
        <w:tc>
          <w:tcPr>
            <w:tcW w:w="4394" w:type="dxa"/>
            <w:tcBorders>
              <w:top w:val="single" w:sz="4" w:space="0" w:color="auto"/>
              <w:left w:val="single" w:sz="4" w:space="0" w:color="auto"/>
              <w:bottom w:val="nil"/>
              <w:right w:val="nil"/>
            </w:tcBorders>
            <w:shd w:val="clear" w:color="auto" w:fill="FFFFFF"/>
          </w:tcPr>
          <w:p w:rsidR="00F737EB" w:rsidRPr="004B44EF" w:rsidRDefault="00F737EB" w:rsidP="004B44EF">
            <w:pPr>
              <w:spacing w:after="0" w:line="240" w:lineRule="auto"/>
              <w:ind w:left="113" w:right="113"/>
              <w:jc w:val="both"/>
              <w:rPr>
                <w:rFonts w:ascii="Times New Roman" w:eastAsia="Times New Roman" w:hAnsi="Times New Roman" w:cs="Times New Roman"/>
                <w:color w:val="000000"/>
                <w:sz w:val="24"/>
                <w:szCs w:val="24"/>
                <w:lang w:eastAsia="ru-RU"/>
              </w:rPr>
            </w:pPr>
            <w:r w:rsidRPr="004B44EF">
              <w:rPr>
                <w:rFonts w:ascii="Times New Roman" w:eastAsia="Times New Roman" w:hAnsi="Times New Roman" w:cs="Times New Roman"/>
                <w:color w:val="000000"/>
                <w:sz w:val="24"/>
                <w:szCs w:val="24"/>
                <w:lang w:eastAsia="ru-RU"/>
              </w:rPr>
              <w:t xml:space="preserve">1. </w:t>
            </w:r>
            <w:r w:rsidR="00955F00" w:rsidRPr="004B44EF">
              <w:rPr>
                <w:rFonts w:ascii="Times New Roman" w:eastAsia="Times New Roman" w:hAnsi="Times New Roman" w:cs="Times New Roman"/>
                <w:color w:val="000000"/>
                <w:sz w:val="24"/>
                <w:szCs w:val="24"/>
                <w:lang w:eastAsia="ru-RU"/>
              </w:rPr>
              <w:t xml:space="preserve">Задание на </w:t>
            </w:r>
            <w:r w:rsidR="001D6B02" w:rsidRPr="004B44EF">
              <w:rPr>
                <w:rFonts w:ascii="Times New Roman" w:eastAsia="Times New Roman" w:hAnsi="Times New Roman" w:cs="Times New Roman"/>
                <w:color w:val="000000"/>
                <w:sz w:val="24"/>
                <w:szCs w:val="24"/>
                <w:lang w:eastAsia="ru-RU"/>
              </w:rPr>
              <w:t xml:space="preserve">альтернативный </w:t>
            </w:r>
            <w:r w:rsidR="0017283F" w:rsidRPr="004B44EF">
              <w:rPr>
                <w:rFonts w:ascii="Times New Roman" w:eastAsia="Times New Roman" w:hAnsi="Times New Roman" w:cs="Times New Roman"/>
                <w:color w:val="000000"/>
                <w:sz w:val="24"/>
                <w:szCs w:val="24"/>
                <w:lang w:eastAsia="ru-RU"/>
              </w:rPr>
              <w:t>выбор (правильно/неправильно</w:t>
            </w:r>
            <w:r w:rsidR="002C4653" w:rsidRPr="004B44EF">
              <w:rPr>
                <w:rFonts w:ascii="Times New Roman" w:eastAsia="Times New Roman" w:hAnsi="Times New Roman" w:cs="Times New Roman"/>
                <w:color w:val="000000"/>
                <w:sz w:val="24"/>
                <w:szCs w:val="24"/>
                <w:lang w:eastAsia="ru-RU"/>
              </w:rPr>
              <w:t>/в тексте не сказано</w:t>
            </w:r>
            <w:r w:rsidR="0017283F" w:rsidRPr="004B44EF">
              <w:rPr>
                <w:rFonts w:ascii="Times New Roman" w:eastAsia="Times New Roman" w:hAnsi="Times New Roman" w:cs="Times New Roman"/>
                <w:color w:val="000000"/>
                <w:sz w:val="24"/>
                <w:szCs w:val="24"/>
                <w:lang w:eastAsia="ru-RU"/>
              </w:rPr>
              <w:t>)</w:t>
            </w:r>
          </w:p>
        </w:tc>
        <w:tc>
          <w:tcPr>
            <w:tcW w:w="1418" w:type="dxa"/>
            <w:tcBorders>
              <w:top w:val="single" w:sz="4" w:space="0" w:color="auto"/>
              <w:left w:val="single" w:sz="4" w:space="0" w:color="auto"/>
              <w:bottom w:val="nil"/>
              <w:right w:val="nil"/>
            </w:tcBorders>
            <w:shd w:val="clear" w:color="auto" w:fill="FFFFFF"/>
          </w:tcPr>
          <w:p w:rsidR="00955F00" w:rsidRPr="004B44EF" w:rsidRDefault="00F737EB" w:rsidP="004B44EF">
            <w:pPr>
              <w:spacing w:after="0" w:line="240" w:lineRule="auto"/>
              <w:ind w:left="113" w:right="113"/>
              <w:jc w:val="center"/>
              <w:rPr>
                <w:rFonts w:ascii="Times New Roman" w:eastAsia="Times New Roman" w:hAnsi="Times New Roman" w:cs="Times New Roman"/>
                <w:color w:val="000000"/>
                <w:sz w:val="24"/>
                <w:szCs w:val="24"/>
                <w:lang w:eastAsia="ru-RU"/>
              </w:rPr>
            </w:pPr>
            <w:r w:rsidRPr="004B44EF">
              <w:rPr>
                <w:rFonts w:ascii="Times New Roman" w:eastAsia="Times New Roman" w:hAnsi="Times New Roman" w:cs="Times New Roman"/>
                <w:color w:val="000000"/>
                <w:sz w:val="24"/>
                <w:szCs w:val="24"/>
                <w:lang w:eastAsia="ru-RU"/>
              </w:rPr>
              <w:t>10</w:t>
            </w:r>
          </w:p>
          <w:p w:rsidR="00F737EB" w:rsidRPr="004B44EF" w:rsidRDefault="00F737EB" w:rsidP="004B44EF">
            <w:pPr>
              <w:spacing w:after="0" w:line="240" w:lineRule="auto"/>
              <w:ind w:right="113"/>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955F00" w:rsidRPr="004B44EF" w:rsidRDefault="00C30BF2"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1</w:t>
            </w:r>
            <w:r w:rsidR="009376B5" w:rsidRPr="004B44EF">
              <w:rPr>
                <w:rFonts w:ascii="Times New Roman" w:eastAsia="Times New Roman" w:hAnsi="Times New Roman" w:cs="Times New Roman"/>
                <w:color w:val="000000"/>
                <w:sz w:val="24"/>
                <w:szCs w:val="24"/>
                <w:lang w:eastAsia="ru-RU"/>
              </w:rPr>
              <w:t>0</w:t>
            </w:r>
            <w:r w:rsidR="00955F00" w:rsidRPr="004B44EF">
              <w:rPr>
                <w:rFonts w:ascii="Times New Roman" w:eastAsia="Times New Roman" w:hAnsi="Times New Roman" w:cs="Times New Roman"/>
                <w:color w:val="000000"/>
                <w:sz w:val="24"/>
                <w:szCs w:val="24"/>
                <w:lang w:eastAsia="ru-RU"/>
              </w:rPr>
              <w:t xml:space="preserve"> мин.</w:t>
            </w:r>
          </w:p>
        </w:tc>
      </w:tr>
      <w:tr w:rsidR="00955F00" w:rsidRPr="004B44EF" w:rsidTr="009225B0">
        <w:trPr>
          <w:trHeight w:val="1661"/>
        </w:trPr>
        <w:tc>
          <w:tcPr>
            <w:tcW w:w="588"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firstLine="227"/>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2</w:t>
            </w:r>
          </w:p>
        </w:tc>
        <w:tc>
          <w:tcPr>
            <w:tcW w:w="1539"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val="en-US"/>
              </w:rPr>
              <w:t>Reading</w:t>
            </w:r>
          </w:p>
        </w:tc>
        <w:tc>
          <w:tcPr>
            <w:tcW w:w="4394" w:type="dxa"/>
            <w:tcBorders>
              <w:top w:val="single" w:sz="4" w:space="0" w:color="auto"/>
              <w:left w:val="single" w:sz="4" w:space="0" w:color="auto"/>
              <w:bottom w:val="nil"/>
              <w:right w:val="nil"/>
            </w:tcBorders>
            <w:shd w:val="clear" w:color="auto" w:fill="FFFFFF"/>
          </w:tcPr>
          <w:p w:rsidR="002C4653" w:rsidRPr="004B44EF" w:rsidRDefault="00955F00" w:rsidP="004B44EF">
            <w:pPr>
              <w:tabs>
                <w:tab w:val="left" w:pos="336"/>
              </w:tabs>
              <w:spacing w:after="0" w:line="240" w:lineRule="auto"/>
              <w:ind w:left="113" w:right="113"/>
              <w:jc w:val="both"/>
              <w:rPr>
                <w:rFonts w:ascii="Times New Roman" w:hAnsi="Times New Roman" w:cs="Times New Roman"/>
                <w:sz w:val="24"/>
                <w:szCs w:val="24"/>
              </w:rPr>
            </w:pPr>
            <w:r w:rsidRPr="004B44EF">
              <w:rPr>
                <w:rFonts w:ascii="Times New Roman" w:eastAsia="Times New Roman" w:hAnsi="Times New Roman" w:cs="Times New Roman"/>
                <w:color w:val="000000"/>
                <w:sz w:val="24"/>
                <w:szCs w:val="24"/>
                <w:lang w:eastAsia="ru-RU"/>
              </w:rPr>
              <w:t>1.</w:t>
            </w:r>
            <w:r w:rsidRPr="004B44EF">
              <w:rPr>
                <w:rFonts w:ascii="Times New Roman" w:hAnsi="Times New Roman" w:cs="Times New Roman"/>
                <w:sz w:val="24"/>
                <w:szCs w:val="24"/>
              </w:rPr>
              <w:t xml:space="preserve"> </w:t>
            </w:r>
            <w:r w:rsidR="002C4653" w:rsidRPr="004B44EF">
              <w:rPr>
                <w:rFonts w:ascii="Times New Roman" w:eastAsia="Times New Roman" w:hAnsi="Times New Roman" w:cs="Times New Roman"/>
                <w:color w:val="000000"/>
                <w:sz w:val="24"/>
                <w:szCs w:val="24"/>
                <w:lang w:eastAsia="ru-RU"/>
              </w:rPr>
              <w:t>Задание на альтернативный выбор (правильно/неправильно)</w:t>
            </w:r>
          </w:p>
          <w:p w:rsidR="001D6B02" w:rsidRPr="004B44EF" w:rsidRDefault="002C4653" w:rsidP="004B44EF">
            <w:pPr>
              <w:tabs>
                <w:tab w:val="left" w:pos="336"/>
              </w:tabs>
              <w:spacing w:after="0" w:line="240" w:lineRule="auto"/>
              <w:ind w:left="113" w:right="113"/>
              <w:jc w:val="both"/>
              <w:rPr>
                <w:rFonts w:ascii="Times New Roman" w:hAnsi="Times New Roman" w:cs="Times New Roman"/>
                <w:sz w:val="24"/>
                <w:szCs w:val="24"/>
              </w:rPr>
            </w:pPr>
            <w:r w:rsidRPr="004B44EF">
              <w:rPr>
                <w:rFonts w:ascii="Times New Roman" w:hAnsi="Times New Roman" w:cs="Times New Roman"/>
                <w:sz w:val="24"/>
                <w:szCs w:val="24"/>
              </w:rPr>
              <w:t xml:space="preserve">2. </w:t>
            </w:r>
            <w:r w:rsidR="0017283F" w:rsidRPr="004B44EF">
              <w:rPr>
                <w:rFonts w:ascii="Times New Roman" w:hAnsi="Times New Roman" w:cs="Times New Roman"/>
                <w:sz w:val="24"/>
                <w:szCs w:val="24"/>
              </w:rPr>
              <w:t>Задание (множественный выбор: выбор с</w:t>
            </w:r>
            <w:r w:rsidRPr="004B44EF">
              <w:rPr>
                <w:rFonts w:ascii="Times New Roman" w:hAnsi="Times New Roman" w:cs="Times New Roman"/>
                <w:sz w:val="24"/>
                <w:szCs w:val="24"/>
              </w:rPr>
              <w:t>реди четырех вариантов ответов).</w:t>
            </w:r>
          </w:p>
        </w:tc>
        <w:tc>
          <w:tcPr>
            <w:tcW w:w="1418" w:type="dxa"/>
            <w:tcBorders>
              <w:top w:val="single" w:sz="4" w:space="0" w:color="auto"/>
              <w:left w:val="single" w:sz="4" w:space="0" w:color="auto"/>
              <w:bottom w:val="nil"/>
              <w:right w:val="nil"/>
            </w:tcBorders>
            <w:shd w:val="clear" w:color="auto" w:fill="FFFFFF"/>
          </w:tcPr>
          <w:p w:rsidR="00955F00" w:rsidRPr="004B44EF" w:rsidRDefault="009376B5" w:rsidP="004B44EF">
            <w:pPr>
              <w:spacing w:after="0" w:line="240" w:lineRule="auto"/>
              <w:ind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7</w:t>
            </w:r>
          </w:p>
          <w:p w:rsidR="00955F00" w:rsidRPr="004B44EF" w:rsidRDefault="00955F00" w:rsidP="004B44EF">
            <w:pPr>
              <w:spacing w:after="0" w:line="240" w:lineRule="auto"/>
              <w:ind w:left="113" w:right="113"/>
              <w:rPr>
                <w:rFonts w:ascii="Times New Roman" w:eastAsia="Times New Roman" w:hAnsi="Times New Roman" w:cs="Times New Roman"/>
                <w:color w:val="000000"/>
                <w:sz w:val="24"/>
                <w:szCs w:val="24"/>
                <w:lang w:eastAsia="ru-RU"/>
              </w:rPr>
            </w:pPr>
          </w:p>
          <w:p w:rsidR="00955F00" w:rsidRPr="004B44EF" w:rsidRDefault="009376B5" w:rsidP="004B44EF">
            <w:pPr>
              <w:spacing w:after="0" w:line="240" w:lineRule="auto"/>
              <w:ind w:right="113"/>
              <w:jc w:val="center"/>
              <w:rPr>
                <w:rFonts w:ascii="Times New Roman" w:eastAsia="Times New Roman" w:hAnsi="Times New Roman" w:cs="Times New Roman"/>
                <w:color w:val="000000"/>
                <w:sz w:val="24"/>
                <w:szCs w:val="24"/>
                <w:lang w:eastAsia="ru-RU"/>
              </w:rPr>
            </w:pPr>
            <w:r w:rsidRPr="004B44EF">
              <w:rPr>
                <w:rFonts w:ascii="Times New Roman" w:eastAsia="Times New Roman" w:hAnsi="Times New Roman" w:cs="Times New Roman"/>
                <w:color w:val="000000"/>
                <w:sz w:val="24"/>
                <w:szCs w:val="24"/>
                <w:lang w:eastAsia="ru-RU"/>
              </w:rPr>
              <w:t>8</w:t>
            </w:r>
          </w:p>
          <w:p w:rsidR="001D6B02" w:rsidRPr="004B44EF" w:rsidRDefault="001D6B02"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1D6B02" w:rsidRPr="004B44EF" w:rsidRDefault="001D6B02" w:rsidP="004B44EF">
            <w:pPr>
              <w:spacing w:after="0" w:line="240" w:lineRule="auto"/>
              <w:ind w:right="113"/>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955F00" w:rsidRPr="004B44EF" w:rsidRDefault="009376B5"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2</w:t>
            </w:r>
            <w:r w:rsidR="002C4653" w:rsidRPr="004B44EF">
              <w:rPr>
                <w:rFonts w:ascii="Times New Roman" w:eastAsia="Times New Roman" w:hAnsi="Times New Roman" w:cs="Times New Roman"/>
                <w:color w:val="000000"/>
                <w:sz w:val="24"/>
                <w:szCs w:val="24"/>
                <w:lang w:eastAsia="ru-RU"/>
              </w:rPr>
              <w:t>5</w:t>
            </w:r>
            <w:r w:rsidR="00955F00" w:rsidRPr="004B44EF">
              <w:rPr>
                <w:rFonts w:ascii="Times New Roman" w:eastAsia="Times New Roman" w:hAnsi="Times New Roman" w:cs="Times New Roman"/>
                <w:color w:val="000000"/>
                <w:sz w:val="24"/>
                <w:szCs w:val="24"/>
                <w:lang w:eastAsia="ru-RU"/>
              </w:rPr>
              <w:t xml:space="preserve"> мин.</w:t>
            </w:r>
          </w:p>
        </w:tc>
      </w:tr>
      <w:tr w:rsidR="00955F00" w:rsidRPr="004B44EF" w:rsidTr="009225B0">
        <w:trPr>
          <w:trHeight w:val="998"/>
        </w:trPr>
        <w:tc>
          <w:tcPr>
            <w:tcW w:w="588"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firstLine="227"/>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3</w:t>
            </w:r>
          </w:p>
        </w:tc>
        <w:tc>
          <w:tcPr>
            <w:tcW w:w="1539"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val="en-US"/>
              </w:rPr>
              <w:t>Use</w:t>
            </w:r>
            <w:r w:rsidRPr="004B44EF">
              <w:rPr>
                <w:rFonts w:ascii="Times New Roman" w:eastAsia="Times New Roman" w:hAnsi="Times New Roman" w:cs="Times New Roman"/>
                <w:color w:val="000000"/>
                <w:sz w:val="24"/>
                <w:szCs w:val="24"/>
              </w:rPr>
              <w:t xml:space="preserve"> </w:t>
            </w:r>
            <w:r w:rsidRPr="004B44EF">
              <w:rPr>
                <w:rFonts w:ascii="Times New Roman" w:eastAsia="Times New Roman" w:hAnsi="Times New Roman" w:cs="Times New Roman"/>
                <w:color w:val="000000"/>
                <w:sz w:val="24"/>
                <w:szCs w:val="24"/>
                <w:lang w:val="en-US"/>
              </w:rPr>
              <w:t>of</w:t>
            </w:r>
          </w:p>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val="en-US"/>
              </w:rPr>
              <w:t>English</w:t>
            </w:r>
          </w:p>
        </w:tc>
        <w:tc>
          <w:tcPr>
            <w:tcW w:w="4394" w:type="dxa"/>
            <w:tcBorders>
              <w:top w:val="single" w:sz="4" w:space="0" w:color="auto"/>
              <w:left w:val="single" w:sz="4" w:space="0" w:color="auto"/>
              <w:bottom w:val="nil"/>
              <w:right w:val="nil"/>
            </w:tcBorders>
            <w:shd w:val="clear" w:color="auto" w:fill="FFFFFF"/>
          </w:tcPr>
          <w:p w:rsidR="002C4653" w:rsidRPr="004B44EF" w:rsidRDefault="00A64A30" w:rsidP="004B44EF">
            <w:pPr>
              <w:tabs>
                <w:tab w:val="left" w:pos="187"/>
              </w:tabs>
              <w:spacing w:after="0" w:line="240" w:lineRule="auto"/>
              <w:ind w:left="113" w:right="113"/>
              <w:jc w:val="both"/>
              <w:rPr>
                <w:rFonts w:ascii="Times New Roman" w:hAnsi="Times New Roman" w:cs="Times New Roman"/>
                <w:sz w:val="24"/>
                <w:szCs w:val="24"/>
              </w:rPr>
            </w:pPr>
            <w:r w:rsidRPr="004B44EF">
              <w:rPr>
                <w:rFonts w:ascii="Times New Roman" w:eastAsia="Times New Roman" w:hAnsi="Times New Roman" w:cs="Times New Roman"/>
                <w:color w:val="000000"/>
                <w:sz w:val="24"/>
                <w:szCs w:val="24"/>
                <w:lang w:eastAsia="ru-RU"/>
              </w:rPr>
              <w:t>1.</w:t>
            </w:r>
            <w:r w:rsidRPr="004B44EF">
              <w:rPr>
                <w:rFonts w:ascii="Times New Roman" w:eastAsia="Times New Roman" w:hAnsi="Times New Roman" w:cs="Times New Roman"/>
                <w:color w:val="000000"/>
                <w:sz w:val="24"/>
                <w:szCs w:val="24"/>
                <w:lang w:eastAsia="ru-RU"/>
              </w:rPr>
              <w:tab/>
            </w:r>
            <w:r w:rsidR="002C4653" w:rsidRPr="004B44EF">
              <w:rPr>
                <w:rFonts w:ascii="Times New Roman" w:hAnsi="Times New Roman" w:cs="Times New Roman"/>
                <w:sz w:val="24"/>
                <w:szCs w:val="24"/>
              </w:rPr>
              <w:t xml:space="preserve">Внутриязыковое перефразирование </w:t>
            </w:r>
          </w:p>
          <w:p w:rsidR="002C4653" w:rsidRPr="004B44EF" w:rsidRDefault="00A64A30" w:rsidP="004B44EF">
            <w:pPr>
              <w:tabs>
                <w:tab w:val="left" w:pos="187"/>
              </w:tabs>
              <w:spacing w:after="0" w:line="240" w:lineRule="auto"/>
              <w:ind w:left="113" w:right="113"/>
              <w:jc w:val="both"/>
              <w:rPr>
                <w:rFonts w:ascii="Times New Roman" w:hAnsi="Times New Roman" w:cs="Times New Roman"/>
                <w:sz w:val="24"/>
                <w:szCs w:val="24"/>
              </w:rPr>
            </w:pPr>
            <w:r w:rsidRPr="004B44EF">
              <w:rPr>
                <w:rFonts w:ascii="Times New Roman" w:eastAsia="Times New Roman" w:hAnsi="Times New Roman" w:cs="Times New Roman"/>
                <w:color w:val="000000"/>
                <w:sz w:val="24"/>
                <w:szCs w:val="24"/>
                <w:lang w:eastAsia="ru-RU"/>
              </w:rPr>
              <w:t>2.</w:t>
            </w:r>
            <w:r w:rsidR="00C30BF2" w:rsidRPr="004B44EF">
              <w:rPr>
                <w:rFonts w:ascii="Times New Roman" w:hAnsi="Times New Roman" w:cs="Times New Roman"/>
                <w:sz w:val="24"/>
                <w:szCs w:val="24"/>
              </w:rPr>
              <w:t xml:space="preserve"> </w:t>
            </w:r>
            <w:r w:rsidR="002C4653" w:rsidRPr="004B44EF">
              <w:rPr>
                <w:rFonts w:ascii="Times New Roman" w:hAnsi="Times New Roman" w:cs="Times New Roman"/>
                <w:sz w:val="24"/>
                <w:szCs w:val="24"/>
              </w:rPr>
              <w:t>Задание на перекрестный выбор (из двух списков единиц подобрать пары по предложенным признакам).</w:t>
            </w:r>
          </w:p>
          <w:p w:rsidR="001D6B02" w:rsidRPr="004B44EF" w:rsidRDefault="002C4653" w:rsidP="004B44EF">
            <w:pPr>
              <w:tabs>
                <w:tab w:val="left" w:pos="187"/>
              </w:tabs>
              <w:spacing w:after="0" w:line="240" w:lineRule="auto"/>
              <w:ind w:left="113" w:right="113"/>
              <w:jc w:val="both"/>
              <w:rPr>
                <w:rFonts w:ascii="Times New Roman" w:hAnsi="Times New Roman" w:cs="Times New Roman"/>
                <w:sz w:val="24"/>
                <w:szCs w:val="24"/>
              </w:rPr>
            </w:pPr>
            <w:r w:rsidRPr="004B44EF">
              <w:rPr>
                <w:rFonts w:ascii="Times New Roman" w:hAnsi="Times New Roman" w:cs="Times New Roman"/>
                <w:sz w:val="24"/>
                <w:szCs w:val="24"/>
              </w:rPr>
              <w:t xml:space="preserve">3. Задание (множественный выбор: выбор среди нескольких вариантов ответов). </w:t>
            </w:r>
          </w:p>
        </w:tc>
        <w:tc>
          <w:tcPr>
            <w:tcW w:w="1418" w:type="dxa"/>
            <w:tcBorders>
              <w:top w:val="single" w:sz="4" w:space="0" w:color="auto"/>
              <w:left w:val="single" w:sz="4" w:space="0" w:color="auto"/>
              <w:bottom w:val="nil"/>
              <w:right w:val="nil"/>
            </w:tcBorders>
            <w:shd w:val="clear" w:color="auto" w:fill="FFFFFF"/>
          </w:tcPr>
          <w:p w:rsidR="00955F00" w:rsidRPr="004B44EF" w:rsidRDefault="00C30BF2"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10</w:t>
            </w:r>
          </w:p>
          <w:p w:rsidR="00955F00" w:rsidRPr="004B44EF" w:rsidRDefault="00955F00"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4B44EF" w:rsidRDefault="002C4653" w:rsidP="004B44EF">
            <w:pPr>
              <w:spacing w:after="0" w:line="240" w:lineRule="auto"/>
              <w:ind w:left="113" w:right="113"/>
              <w:jc w:val="center"/>
              <w:rPr>
                <w:rFonts w:ascii="Times New Roman" w:eastAsia="Times New Roman" w:hAnsi="Times New Roman" w:cs="Times New Roman"/>
                <w:color w:val="000000"/>
                <w:sz w:val="24"/>
                <w:szCs w:val="24"/>
                <w:lang w:eastAsia="ru-RU"/>
              </w:rPr>
            </w:pPr>
            <w:r w:rsidRPr="004B44EF">
              <w:rPr>
                <w:rFonts w:ascii="Times New Roman" w:eastAsia="Times New Roman" w:hAnsi="Times New Roman" w:cs="Times New Roman"/>
                <w:color w:val="000000"/>
                <w:sz w:val="24"/>
                <w:szCs w:val="24"/>
                <w:lang w:eastAsia="ru-RU"/>
              </w:rPr>
              <w:t>5</w:t>
            </w:r>
          </w:p>
          <w:p w:rsidR="00A64A30" w:rsidRPr="004B44EF" w:rsidRDefault="00A64A30"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4B44EF" w:rsidRDefault="00A64A30"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4B44EF" w:rsidRDefault="00A64A30"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4B44EF" w:rsidRDefault="002C4653" w:rsidP="004B44EF">
            <w:pPr>
              <w:spacing w:after="0" w:line="240" w:lineRule="auto"/>
              <w:ind w:left="113" w:right="113"/>
              <w:jc w:val="center"/>
              <w:rPr>
                <w:rFonts w:ascii="Times New Roman" w:eastAsia="Times New Roman" w:hAnsi="Times New Roman" w:cs="Times New Roman"/>
                <w:color w:val="000000"/>
                <w:sz w:val="24"/>
                <w:szCs w:val="24"/>
                <w:lang w:eastAsia="ru-RU"/>
              </w:rPr>
            </w:pPr>
            <w:r w:rsidRPr="004B44EF">
              <w:rPr>
                <w:rFonts w:ascii="Times New Roman" w:eastAsia="Times New Roman" w:hAnsi="Times New Roman" w:cs="Times New Roman"/>
                <w:color w:val="000000"/>
                <w:sz w:val="24"/>
                <w:szCs w:val="24"/>
                <w:lang w:eastAsia="ru-RU"/>
              </w:rPr>
              <w:t>5</w:t>
            </w:r>
          </w:p>
          <w:p w:rsidR="001D6B02" w:rsidRPr="004B44EF" w:rsidRDefault="001D6B02" w:rsidP="004B44EF">
            <w:pPr>
              <w:spacing w:after="0" w:line="240" w:lineRule="auto"/>
              <w:ind w:left="113" w:right="113"/>
              <w:jc w:val="center"/>
              <w:rPr>
                <w:rFonts w:ascii="Times New Roman" w:eastAsia="Times New Roman" w:hAnsi="Times New Roman" w:cs="Times New Roman"/>
                <w:color w:val="000000"/>
                <w:sz w:val="24"/>
                <w:szCs w:val="24"/>
                <w:lang w:eastAsia="ru-RU"/>
              </w:rPr>
            </w:pPr>
          </w:p>
          <w:p w:rsidR="001D6B02" w:rsidRPr="004B44EF" w:rsidRDefault="001D6B02" w:rsidP="004B44EF">
            <w:pPr>
              <w:spacing w:after="0" w:line="240" w:lineRule="auto"/>
              <w:ind w:left="113" w:right="113"/>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955F00" w:rsidRPr="004B44EF" w:rsidRDefault="009376B5"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2</w:t>
            </w:r>
            <w:r w:rsidR="001D6B02" w:rsidRPr="004B44EF">
              <w:rPr>
                <w:rFonts w:ascii="Times New Roman" w:eastAsia="Times New Roman" w:hAnsi="Times New Roman" w:cs="Times New Roman"/>
                <w:color w:val="000000"/>
                <w:sz w:val="24"/>
                <w:szCs w:val="24"/>
                <w:lang w:eastAsia="ru-RU"/>
              </w:rPr>
              <w:t>5</w:t>
            </w:r>
            <w:r w:rsidR="00955F00" w:rsidRPr="004B44EF">
              <w:rPr>
                <w:rFonts w:ascii="Times New Roman" w:eastAsia="Times New Roman" w:hAnsi="Times New Roman" w:cs="Times New Roman"/>
                <w:color w:val="000000"/>
                <w:sz w:val="24"/>
                <w:szCs w:val="24"/>
                <w:lang w:eastAsia="ru-RU"/>
              </w:rPr>
              <w:t xml:space="preserve"> мин.</w:t>
            </w:r>
          </w:p>
        </w:tc>
      </w:tr>
      <w:tr w:rsidR="00955F00" w:rsidRPr="004B44EF" w:rsidTr="009225B0">
        <w:trPr>
          <w:trHeight w:val="1008"/>
        </w:trPr>
        <w:tc>
          <w:tcPr>
            <w:tcW w:w="588"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firstLine="227"/>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4</w:t>
            </w:r>
          </w:p>
        </w:tc>
        <w:tc>
          <w:tcPr>
            <w:tcW w:w="1539"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val="en-US"/>
              </w:rPr>
              <w:t>Writing</w:t>
            </w:r>
          </w:p>
        </w:tc>
        <w:tc>
          <w:tcPr>
            <w:tcW w:w="4394" w:type="dxa"/>
            <w:tcBorders>
              <w:top w:val="single" w:sz="4" w:space="0" w:color="auto"/>
              <w:left w:val="single" w:sz="4" w:space="0" w:color="auto"/>
              <w:bottom w:val="nil"/>
              <w:right w:val="nil"/>
            </w:tcBorders>
            <w:shd w:val="clear" w:color="auto" w:fill="FFFFFF"/>
          </w:tcPr>
          <w:p w:rsidR="00955F00" w:rsidRPr="004B44EF" w:rsidRDefault="00955F00" w:rsidP="004B44EF">
            <w:pPr>
              <w:spacing w:after="0" w:line="240" w:lineRule="auto"/>
              <w:ind w:left="113" w:right="113"/>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 xml:space="preserve">Продуктивное письменное высказывание в формате </w:t>
            </w:r>
            <w:r w:rsidR="002C4653" w:rsidRPr="004B44EF">
              <w:rPr>
                <w:rFonts w:ascii="Times New Roman" w:eastAsia="Times New Roman" w:hAnsi="Times New Roman" w:cs="Times New Roman"/>
                <w:color w:val="000000"/>
                <w:sz w:val="24"/>
                <w:szCs w:val="24"/>
                <w:lang w:eastAsia="ru-RU"/>
              </w:rPr>
              <w:t xml:space="preserve">описания </w:t>
            </w:r>
            <w:r w:rsidRPr="004B44EF">
              <w:rPr>
                <w:rFonts w:ascii="Times New Roman" w:eastAsia="Times New Roman" w:hAnsi="Times New Roman" w:cs="Times New Roman"/>
                <w:color w:val="000000"/>
                <w:sz w:val="24"/>
                <w:szCs w:val="24"/>
                <w:lang w:eastAsia="ru-RU"/>
              </w:rPr>
              <w:t xml:space="preserve">(объем </w:t>
            </w:r>
            <w:r w:rsidR="002C4653" w:rsidRPr="004B44EF">
              <w:rPr>
                <w:rFonts w:ascii="Times New Roman" w:eastAsia="Times New Roman" w:hAnsi="Times New Roman" w:cs="Times New Roman"/>
                <w:color w:val="000000"/>
                <w:sz w:val="24"/>
                <w:szCs w:val="24"/>
                <w:lang w:eastAsia="ru-RU"/>
              </w:rPr>
              <w:t>2</w:t>
            </w:r>
            <w:r w:rsidR="00C30BF2" w:rsidRPr="004B44EF">
              <w:rPr>
                <w:rFonts w:ascii="Times New Roman" w:eastAsia="Times New Roman" w:hAnsi="Times New Roman" w:cs="Times New Roman"/>
                <w:color w:val="000000"/>
                <w:sz w:val="24"/>
                <w:szCs w:val="24"/>
                <w:lang w:eastAsia="ru-RU"/>
              </w:rPr>
              <w:t>00</w:t>
            </w:r>
            <w:r w:rsidRPr="004B44EF">
              <w:rPr>
                <w:rFonts w:ascii="Times New Roman" w:eastAsia="Times New Roman" w:hAnsi="Times New Roman" w:cs="Times New Roman"/>
                <w:color w:val="000000"/>
                <w:sz w:val="24"/>
                <w:szCs w:val="24"/>
                <w:lang w:eastAsia="ru-RU"/>
              </w:rPr>
              <w:t>-</w:t>
            </w:r>
            <w:r w:rsidR="002C4653" w:rsidRPr="004B44EF">
              <w:rPr>
                <w:rFonts w:ascii="Times New Roman" w:eastAsia="Times New Roman" w:hAnsi="Times New Roman" w:cs="Times New Roman"/>
                <w:color w:val="000000"/>
                <w:sz w:val="24"/>
                <w:szCs w:val="24"/>
                <w:lang w:eastAsia="ru-RU"/>
              </w:rPr>
              <w:t>25</w:t>
            </w:r>
            <w:r w:rsidR="00C30BF2" w:rsidRPr="004B44EF">
              <w:rPr>
                <w:rFonts w:ascii="Times New Roman" w:eastAsia="Times New Roman" w:hAnsi="Times New Roman" w:cs="Times New Roman"/>
                <w:color w:val="000000"/>
                <w:sz w:val="24"/>
                <w:szCs w:val="24"/>
                <w:lang w:eastAsia="ru-RU"/>
              </w:rPr>
              <w:t>0</w:t>
            </w:r>
            <w:r w:rsidRPr="004B44EF">
              <w:rPr>
                <w:rFonts w:ascii="Times New Roman" w:eastAsia="Times New Roman" w:hAnsi="Times New Roman" w:cs="Times New Roman"/>
                <w:color w:val="000000"/>
                <w:sz w:val="24"/>
                <w:szCs w:val="24"/>
                <w:lang w:eastAsia="ru-RU"/>
              </w:rPr>
              <w:t xml:space="preserve"> слов).</w:t>
            </w:r>
          </w:p>
        </w:tc>
        <w:tc>
          <w:tcPr>
            <w:tcW w:w="1418" w:type="dxa"/>
            <w:tcBorders>
              <w:top w:val="single" w:sz="4" w:space="0" w:color="auto"/>
              <w:left w:val="single" w:sz="4" w:space="0" w:color="auto"/>
              <w:bottom w:val="nil"/>
              <w:right w:val="nil"/>
            </w:tcBorders>
            <w:shd w:val="clear" w:color="auto" w:fill="FFFFFF"/>
          </w:tcPr>
          <w:p w:rsidR="00955F00" w:rsidRPr="004B44EF" w:rsidRDefault="00C30BF2"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1</w:t>
            </w:r>
            <w:r w:rsidR="009376B5" w:rsidRPr="004B44EF">
              <w:rPr>
                <w:rFonts w:ascii="Times New Roman" w:eastAsia="Times New Roman" w:hAnsi="Times New Roman" w:cs="Times New Roman"/>
                <w:color w:val="000000"/>
                <w:sz w:val="24"/>
                <w:szCs w:val="24"/>
                <w:lang w:eastAsia="ru-RU"/>
              </w:rPr>
              <w:t>5</w:t>
            </w:r>
          </w:p>
        </w:tc>
        <w:tc>
          <w:tcPr>
            <w:tcW w:w="1842" w:type="dxa"/>
            <w:tcBorders>
              <w:top w:val="single" w:sz="4" w:space="0" w:color="auto"/>
              <w:left w:val="single" w:sz="4" w:space="0" w:color="auto"/>
              <w:bottom w:val="nil"/>
              <w:right w:val="single" w:sz="4" w:space="0" w:color="auto"/>
            </w:tcBorders>
            <w:shd w:val="clear" w:color="auto" w:fill="FFFFFF"/>
          </w:tcPr>
          <w:p w:rsidR="00955F00" w:rsidRPr="004B44EF" w:rsidRDefault="009376B5"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4</w:t>
            </w:r>
            <w:r w:rsidR="00C30BF2" w:rsidRPr="004B44EF">
              <w:rPr>
                <w:rFonts w:ascii="Times New Roman" w:eastAsia="Times New Roman" w:hAnsi="Times New Roman" w:cs="Times New Roman"/>
                <w:color w:val="000000"/>
                <w:sz w:val="24"/>
                <w:szCs w:val="24"/>
                <w:lang w:eastAsia="ru-RU"/>
              </w:rPr>
              <w:t>0</w:t>
            </w:r>
            <w:r w:rsidR="001D6B02" w:rsidRPr="004B44EF">
              <w:rPr>
                <w:rFonts w:ascii="Times New Roman" w:eastAsia="Times New Roman" w:hAnsi="Times New Roman" w:cs="Times New Roman"/>
                <w:color w:val="000000"/>
                <w:sz w:val="24"/>
                <w:szCs w:val="24"/>
                <w:lang w:eastAsia="ru-RU"/>
              </w:rPr>
              <w:t xml:space="preserve"> </w:t>
            </w:r>
            <w:r w:rsidR="00955F00" w:rsidRPr="004B44EF">
              <w:rPr>
                <w:rFonts w:ascii="Times New Roman" w:eastAsia="Times New Roman" w:hAnsi="Times New Roman" w:cs="Times New Roman"/>
                <w:color w:val="000000"/>
                <w:sz w:val="24"/>
                <w:szCs w:val="24"/>
                <w:lang w:eastAsia="ru-RU"/>
              </w:rPr>
              <w:t>мин.</w:t>
            </w:r>
          </w:p>
        </w:tc>
      </w:tr>
      <w:tr w:rsidR="00955F00" w:rsidRPr="004B44EF" w:rsidTr="009225B0">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4B44EF" w:rsidRDefault="00955F00" w:rsidP="004B44EF">
            <w:pPr>
              <w:spacing w:after="0" w:line="240" w:lineRule="auto"/>
              <w:ind w:left="113" w:right="113"/>
              <w:rPr>
                <w:rFonts w:ascii="Times New Roman" w:eastAsia="Times New Roman" w:hAnsi="Times New Roman" w:cs="Times New Roman"/>
                <w:sz w:val="24"/>
                <w:szCs w:val="24"/>
                <w:lang w:eastAsia="ru-RU"/>
              </w:rPr>
            </w:pPr>
          </w:p>
        </w:tc>
        <w:tc>
          <w:tcPr>
            <w:tcW w:w="1539" w:type="dxa"/>
            <w:tcBorders>
              <w:top w:val="single" w:sz="4" w:space="0" w:color="auto"/>
              <w:left w:val="single" w:sz="4" w:space="0" w:color="auto"/>
              <w:bottom w:val="single" w:sz="4" w:space="0" w:color="auto"/>
              <w:right w:val="nil"/>
            </w:tcBorders>
            <w:shd w:val="clear" w:color="auto" w:fill="FFFFFF"/>
          </w:tcPr>
          <w:p w:rsidR="00955F00" w:rsidRPr="004B44EF" w:rsidRDefault="00955F00" w:rsidP="004B44EF">
            <w:pPr>
              <w:spacing w:after="0" w:line="240" w:lineRule="auto"/>
              <w:ind w:left="113" w:right="113"/>
              <w:jc w:val="center"/>
              <w:rPr>
                <w:rFonts w:ascii="Times New Roman" w:eastAsia="Times New Roman" w:hAnsi="Times New Roman" w:cs="Times New Roman"/>
                <w:b/>
                <w:sz w:val="24"/>
                <w:szCs w:val="24"/>
                <w:lang w:eastAsia="ru-RU"/>
              </w:rPr>
            </w:pPr>
            <w:r w:rsidRPr="004B44EF">
              <w:rPr>
                <w:rFonts w:ascii="Times New Roman" w:eastAsia="Times New Roman" w:hAnsi="Times New Roman" w:cs="Times New Roman"/>
                <w:b/>
                <w:color w:val="000000"/>
                <w:sz w:val="24"/>
                <w:szCs w:val="24"/>
                <w:lang w:eastAsia="ru-RU"/>
              </w:rPr>
              <w:t>ИТОГО</w:t>
            </w:r>
          </w:p>
        </w:tc>
        <w:tc>
          <w:tcPr>
            <w:tcW w:w="4394" w:type="dxa"/>
            <w:tcBorders>
              <w:top w:val="single" w:sz="4" w:space="0" w:color="auto"/>
              <w:left w:val="single" w:sz="4" w:space="0" w:color="auto"/>
              <w:bottom w:val="single" w:sz="4" w:space="0" w:color="auto"/>
              <w:right w:val="nil"/>
            </w:tcBorders>
            <w:shd w:val="clear" w:color="auto" w:fill="FFFFFF"/>
          </w:tcPr>
          <w:p w:rsidR="00955F00" w:rsidRPr="004B44EF" w:rsidRDefault="00955F00" w:rsidP="004B44EF">
            <w:pPr>
              <w:spacing w:after="0" w:line="240" w:lineRule="auto"/>
              <w:ind w:left="113" w:right="113"/>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955F00" w:rsidRPr="004B44EF" w:rsidRDefault="00CB02D6"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77</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4B44EF" w:rsidRDefault="001D6B02" w:rsidP="004B44EF">
            <w:pPr>
              <w:spacing w:after="0" w:line="240" w:lineRule="auto"/>
              <w:ind w:left="113" w:right="113"/>
              <w:jc w:val="center"/>
              <w:rPr>
                <w:rFonts w:ascii="Times New Roman" w:eastAsia="Times New Roman" w:hAnsi="Times New Roman" w:cs="Times New Roman"/>
                <w:sz w:val="24"/>
                <w:szCs w:val="24"/>
                <w:lang w:eastAsia="ru-RU"/>
              </w:rPr>
            </w:pPr>
            <w:r w:rsidRPr="004B44EF">
              <w:rPr>
                <w:rFonts w:ascii="Times New Roman" w:eastAsia="Times New Roman" w:hAnsi="Times New Roman" w:cs="Times New Roman"/>
                <w:color w:val="000000"/>
                <w:sz w:val="24"/>
                <w:szCs w:val="24"/>
                <w:lang w:eastAsia="ru-RU"/>
              </w:rPr>
              <w:t>1</w:t>
            </w:r>
            <w:r w:rsidR="002C4653" w:rsidRPr="004B44EF">
              <w:rPr>
                <w:rFonts w:ascii="Times New Roman" w:eastAsia="Times New Roman" w:hAnsi="Times New Roman" w:cs="Times New Roman"/>
                <w:color w:val="000000"/>
                <w:sz w:val="24"/>
                <w:szCs w:val="24"/>
                <w:lang w:eastAsia="ru-RU"/>
              </w:rPr>
              <w:t>0</w:t>
            </w:r>
            <w:r w:rsidRPr="004B44EF">
              <w:rPr>
                <w:rFonts w:ascii="Times New Roman" w:eastAsia="Times New Roman" w:hAnsi="Times New Roman" w:cs="Times New Roman"/>
                <w:color w:val="000000"/>
                <w:sz w:val="24"/>
                <w:szCs w:val="24"/>
                <w:lang w:eastAsia="ru-RU"/>
              </w:rPr>
              <w:t>0</w:t>
            </w:r>
            <w:r w:rsidR="00955F00" w:rsidRPr="004B44EF">
              <w:rPr>
                <w:rFonts w:ascii="Times New Roman" w:eastAsia="Times New Roman" w:hAnsi="Times New Roman" w:cs="Times New Roman"/>
                <w:color w:val="000000"/>
                <w:sz w:val="24"/>
                <w:szCs w:val="24"/>
                <w:lang w:eastAsia="ru-RU"/>
              </w:rPr>
              <w:t xml:space="preserve"> мин.</w:t>
            </w:r>
          </w:p>
        </w:tc>
      </w:tr>
    </w:tbl>
    <w:p w:rsidR="00955F00" w:rsidRPr="004B44EF" w:rsidRDefault="00955F00" w:rsidP="004B44EF">
      <w:pPr>
        <w:spacing w:after="0" w:line="240" w:lineRule="auto"/>
        <w:jc w:val="both"/>
        <w:rPr>
          <w:rFonts w:ascii="Times New Roman" w:hAnsi="Times New Roman" w:cs="Times New Roman"/>
          <w:sz w:val="24"/>
          <w:szCs w:val="24"/>
        </w:rPr>
      </w:pPr>
    </w:p>
    <w:sectPr w:rsidR="00955F00" w:rsidRPr="004B44EF" w:rsidSect="0081276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55B0"/>
    <w:multiLevelType w:val="hybridMultilevel"/>
    <w:tmpl w:val="1C3A5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E57523"/>
    <w:multiLevelType w:val="hybridMultilevel"/>
    <w:tmpl w:val="10281AE2"/>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E3360"/>
    <w:multiLevelType w:val="hybridMultilevel"/>
    <w:tmpl w:val="33B2B348"/>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993151"/>
    <w:multiLevelType w:val="hybridMultilevel"/>
    <w:tmpl w:val="3D043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6"/>
  </w:num>
  <w:num w:numId="3">
    <w:abstractNumId w:val="6"/>
  </w:num>
  <w:num w:numId="4">
    <w:abstractNumId w:val="13"/>
  </w:num>
  <w:num w:numId="5">
    <w:abstractNumId w:val="14"/>
  </w:num>
  <w:num w:numId="6">
    <w:abstractNumId w:val="12"/>
  </w:num>
  <w:num w:numId="7">
    <w:abstractNumId w:val="4"/>
  </w:num>
  <w:num w:numId="8">
    <w:abstractNumId w:val="9"/>
  </w:num>
  <w:num w:numId="9">
    <w:abstractNumId w:val="17"/>
  </w:num>
  <w:num w:numId="10">
    <w:abstractNumId w:val="15"/>
  </w:num>
  <w:num w:numId="11">
    <w:abstractNumId w:val="3"/>
  </w:num>
  <w:num w:numId="12">
    <w:abstractNumId w:val="8"/>
  </w:num>
  <w:num w:numId="13">
    <w:abstractNumId w:val="7"/>
  </w:num>
  <w:num w:numId="14">
    <w:abstractNumId w:val="2"/>
  </w:num>
  <w:num w:numId="15">
    <w:abstractNumId w:val="10"/>
  </w:num>
  <w:num w:numId="16">
    <w:abstractNumId w:val="0"/>
  </w:num>
  <w:num w:numId="17">
    <w:abstractNumId w:val="1"/>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11C52"/>
    <w:rsid w:val="00025FFA"/>
    <w:rsid w:val="0002705C"/>
    <w:rsid w:val="000333F2"/>
    <w:rsid w:val="000606CC"/>
    <w:rsid w:val="0006205D"/>
    <w:rsid w:val="000672D2"/>
    <w:rsid w:val="00073986"/>
    <w:rsid w:val="0008144E"/>
    <w:rsid w:val="000939EB"/>
    <w:rsid w:val="000D1325"/>
    <w:rsid w:val="000D55E4"/>
    <w:rsid w:val="00142FE3"/>
    <w:rsid w:val="0017283F"/>
    <w:rsid w:val="001972DC"/>
    <w:rsid w:val="001C3D7B"/>
    <w:rsid w:val="001D6B02"/>
    <w:rsid w:val="00231F9B"/>
    <w:rsid w:val="0024247E"/>
    <w:rsid w:val="002534D6"/>
    <w:rsid w:val="00271F3B"/>
    <w:rsid w:val="00281475"/>
    <w:rsid w:val="00287179"/>
    <w:rsid w:val="002B7FDC"/>
    <w:rsid w:val="002C4653"/>
    <w:rsid w:val="002D425D"/>
    <w:rsid w:val="002E1BA3"/>
    <w:rsid w:val="002E2497"/>
    <w:rsid w:val="002E5000"/>
    <w:rsid w:val="00334529"/>
    <w:rsid w:val="00384286"/>
    <w:rsid w:val="0039727F"/>
    <w:rsid w:val="003C0159"/>
    <w:rsid w:val="003D1923"/>
    <w:rsid w:val="00401C93"/>
    <w:rsid w:val="004417D5"/>
    <w:rsid w:val="00464C4B"/>
    <w:rsid w:val="004678CD"/>
    <w:rsid w:val="00481001"/>
    <w:rsid w:val="004B0CDC"/>
    <w:rsid w:val="004B44EF"/>
    <w:rsid w:val="004C5CF4"/>
    <w:rsid w:val="004E1044"/>
    <w:rsid w:val="004F4461"/>
    <w:rsid w:val="005077E7"/>
    <w:rsid w:val="00523869"/>
    <w:rsid w:val="005629C0"/>
    <w:rsid w:val="0058037B"/>
    <w:rsid w:val="00584731"/>
    <w:rsid w:val="005F3955"/>
    <w:rsid w:val="00602176"/>
    <w:rsid w:val="0064013A"/>
    <w:rsid w:val="006407DB"/>
    <w:rsid w:val="0067354F"/>
    <w:rsid w:val="00696610"/>
    <w:rsid w:val="006B388A"/>
    <w:rsid w:val="006C228A"/>
    <w:rsid w:val="00745157"/>
    <w:rsid w:val="00746C5A"/>
    <w:rsid w:val="00750F1F"/>
    <w:rsid w:val="00796F9C"/>
    <w:rsid w:val="007D6B2F"/>
    <w:rsid w:val="007F527D"/>
    <w:rsid w:val="0080498D"/>
    <w:rsid w:val="00812763"/>
    <w:rsid w:val="008732A6"/>
    <w:rsid w:val="008850DB"/>
    <w:rsid w:val="008A2161"/>
    <w:rsid w:val="008A6F30"/>
    <w:rsid w:val="008F3029"/>
    <w:rsid w:val="00914C33"/>
    <w:rsid w:val="0091532F"/>
    <w:rsid w:val="009225B0"/>
    <w:rsid w:val="009376B5"/>
    <w:rsid w:val="00955F00"/>
    <w:rsid w:val="00964B81"/>
    <w:rsid w:val="009A7CD9"/>
    <w:rsid w:val="009C4D0B"/>
    <w:rsid w:val="009E1E10"/>
    <w:rsid w:val="009F42B3"/>
    <w:rsid w:val="00A15050"/>
    <w:rsid w:val="00A30603"/>
    <w:rsid w:val="00A3681E"/>
    <w:rsid w:val="00A40611"/>
    <w:rsid w:val="00A41F88"/>
    <w:rsid w:val="00A463FC"/>
    <w:rsid w:val="00A61042"/>
    <w:rsid w:val="00A615D5"/>
    <w:rsid w:val="00A64A30"/>
    <w:rsid w:val="00A90376"/>
    <w:rsid w:val="00A91013"/>
    <w:rsid w:val="00A947B8"/>
    <w:rsid w:val="00A96592"/>
    <w:rsid w:val="00AA1DCF"/>
    <w:rsid w:val="00B21A5C"/>
    <w:rsid w:val="00B54CD0"/>
    <w:rsid w:val="00BA777F"/>
    <w:rsid w:val="00BC03C7"/>
    <w:rsid w:val="00BD6229"/>
    <w:rsid w:val="00BF42AF"/>
    <w:rsid w:val="00C00566"/>
    <w:rsid w:val="00C041C0"/>
    <w:rsid w:val="00C20ECD"/>
    <w:rsid w:val="00C30BF2"/>
    <w:rsid w:val="00C53759"/>
    <w:rsid w:val="00C545BE"/>
    <w:rsid w:val="00C65F17"/>
    <w:rsid w:val="00C83EEC"/>
    <w:rsid w:val="00CA33C3"/>
    <w:rsid w:val="00CB02D6"/>
    <w:rsid w:val="00CB6DC2"/>
    <w:rsid w:val="00CE5A47"/>
    <w:rsid w:val="00CF229F"/>
    <w:rsid w:val="00D3571C"/>
    <w:rsid w:val="00D37674"/>
    <w:rsid w:val="00D977DD"/>
    <w:rsid w:val="00DB5726"/>
    <w:rsid w:val="00DC5A97"/>
    <w:rsid w:val="00DE17E1"/>
    <w:rsid w:val="00E5141B"/>
    <w:rsid w:val="00E534D3"/>
    <w:rsid w:val="00E82BF6"/>
    <w:rsid w:val="00E82F03"/>
    <w:rsid w:val="00E93BA2"/>
    <w:rsid w:val="00EB10DD"/>
    <w:rsid w:val="00EB6D2B"/>
    <w:rsid w:val="00EE66F8"/>
    <w:rsid w:val="00F36DB2"/>
    <w:rsid w:val="00F737EB"/>
    <w:rsid w:val="00F849A1"/>
    <w:rsid w:val="00FA78E6"/>
    <w:rsid w:val="00FD15C9"/>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0DD"/>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11">
    <w:name w:val="Сетка таблицы1"/>
    <w:basedOn w:val="a1"/>
    <w:next w:val="a4"/>
    <w:uiPriority w:val="39"/>
    <w:rsid w:val="00873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uiPriority w:val="39"/>
    <w:rsid w:val="00481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0BF8B-E2D5-4CFE-9345-02A93084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1564</Words>
  <Characters>8920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5</cp:revision>
  <dcterms:created xsi:type="dcterms:W3CDTF">2024-08-14T06:56:00Z</dcterms:created>
  <dcterms:modified xsi:type="dcterms:W3CDTF">2024-08-14T07:41:00Z</dcterms:modified>
</cp:coreProperties>
</file>